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Татарстан</w:t>
      </w:r>
    </w:p>
    <w:p>
      <w:pPr>
        <w:spacing w:after="0" w:line="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«</w:t>
      </w:r>
      <w:r>
        <w:rPr>
          <w:rFonts w:ascii="Times New Roman" w:hAnsi="Times New Roman" w:cs="Times New Roman"/>
          <w:sz w:val="28"/>
          <w:szCs w:val="28"/>
          <w:lang w:val="ru-RU"/>
        </w:rPr>
        <w:t>Бавлинский</w:t>
      </w:r>
      <w:r>
        <w:rPr>
          <w:rFonts w:ascii="Times New Roman" w:hAnsi="Times New Roman" w:cs="Times New Roman"/>
          <w:sz w:val="28"/>
          <w:szCs w:val="28"/>
        </w:rPr>
        <w:t xml:space="preserve"> строительный колледж»</w:t>
      </w:r>
    </w:p>
    <w:p>
      <w:pPr>
        <w:spacing w:after="0" w:line="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Рекомендации по организации образовательной деятельности </w:t>
      </w:r>
      <w:r>
        <w:rPr>
          <w:rFonts w:ascii="Times New Roman" w:hAnsi="Times New Roman" w:cs="Times New Roman"/>
          <w:b/>
          <w:sz w:val="32"/>
          <w:szCs w:val="28"/>
        </w:rPr>
        <w:br w:type="textWrapping"/>
      </w:r>
      <w:r>
        <w:rPr>
          <w:rFonts w:ascii="Times New Roman" w:hAnsi="Times New Roman" w:cs="Times New Roman"/>
          <w:b/>
          <w:sz w:val="32"/>
          <w:szCs w:val="28"/>
        </w:rPr>
        <w:t xml:space="preserve">для лиц с инвалидностью и </w:t>
      </w:r>
      <w:r>
        <w:rPr>
          <w:rFonts w:ascii="Times New Roman" w:hAnsi="Times New Roman" w:cs="Times New Roman"/>
          <w:b/>
          <w:sz w:val="32"/>
          <w:szCs w:val="28"/>
        </w:rPr>
        <w:br w:type="textWrapping"/>
      </w:r>
      <w:r>
        <w:rPr>
          <w:rFonts w:ascii="Times New Roman" w:hAnsi="Times New Roman" w:cs="Times New Roman"/>
          <w:b/>
          <w:sz w:val="32"/>
          <w:szCs w:val="28"/>
        </w:rPr>
        <w:t>ограниченными возможностями здоровья</w:t>
      </w:r>
      <w:r>
        <w:rPr>
          <w:rFonts w:ascii="Times New Roman" w:hAnsi="Times New Roman" w:cs="Times New Roman"/>
          <w:b/>
          <w:sz w:val="32"/>
          <w:szCs w:val="28"/>
        </w:rPr>
        <w:br w:type="textWrapping"/>
      </w:r>
      <w:r>
        <w:rPr>
          <w:rFonts w:ascii="Times New Roman" w:hAnsi="Times New Roman" w:cs="Times New Roman"/>
          <w:b/>
          <w:sz w:val="32"/>
          <w:szCs w:val="28"/>
        </w:rPr>
        <w:t xml:space="preserve"> в профессиональных образовательных организациях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Бавлы</w:t>
      </w:r>
      <w:r>
        <w:rPr>
          <w:rFonts w:ascii="Times New Roman" w:hAnsi="Times New Roman" w:cs="Times New Roman"/>
          <w:sz w:val="28"/>
          <w:szCs w:val="28"/>
        </w:rPr>
        <w:t>, 20</w:t>
      </w:r>
      <w:r>
        <w:rPr>
          <w:rFonts w:ascii="Times New Roman" w:hAnsi="Times New Roman" w:cs="Times New Roman"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Настоящие рекомендации разработаны на основании Федерального закона от 29 декабря 2012 года № 273-ФЗ «Об образовании в Российской Федерации» (далее – Федеральный закон), приказа Министерства образования и науки РФ от 19 декабря 2013 года № 1367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магистратуры», приказа Министерства образования и науки РФ от 14 июня 2013 года №464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рекомендаций Минобрнауки России от 08 апреля 2014 года № АК-44/05ВН «Методические рекомендации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процесса», письма  Минобрнауки России от 18.03.2014 N 06-281 "О направлении Требований" (вместе с "Требованиями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процесса", утв. Минобрнауки России 26.12.2013 N 06-2412вн), письма Федеральной службы по надзору в сфере образования и науки от 14 ноября 2016 г. N 05-616 «Методические рекомендации для экспертов, участвующих в мероприятиях по государственному контролю (надзору),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здоровья»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Профессиональное обучение каждого трудоспособного гражданина страны в условиях современной социальной ситуации в России является необходимым с целью развития профессиональных и личностных компетентностей, способствующих формированию конкурентоспособных, мобильных, грамотных специалистов. Ведущими ресурсами уровня образованности населения, развитости образовательной и научной инфраструктуры выступают новые знания, инновационная деятельность, новые технологии производства, а также наличие достаточного числа высококвалифицированных кадров — рабочих и специалистов среднего звена. В связи с этим в последние годы особое внимание уделяется повышению качества профессионального образования лиц с ограниченными возможностями здоровья (ОВЗ), что невозможно без активизации инновационных процессов в данной сфере, повышения творческого потенциала, интеграции образовательной, научной и практической деятельности. Законом об образовании определено, что в стране создаются необходимые условия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 и условия, в максимальной степени способствующие получению образования определенного уровня и определенной направленности, а также социальному развитию этих лиц, в том числе посредством организации инклюзивного образования лиц ограниченными возможностями здоровья (ст. 5). Одной из форм такого образования является инклюзивное образование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системы инклюзивного образования является создание безбарьерной среды в обучении и профессиональной подготовке людей с ограниченными возможностями. Данный комплекс мер подразумевает как техническое оснащение образовательных учреждений, так и создание локальной нормативной базы, разработку специальных учебных курсов для педагогов и других учащихся, направленных на развитие их взаимодействия с инвалидами. Кроме этого, необходимы специальные программы, направленные на облегчение процесса адаптации детей с ограниченными возможностями в общеобразовательном учреждении.</w:t>
      </w:r>
    </w:p>
    <w:p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декларирование инклюзивного образования, в том числе среднего профессионального образования, означает, что создание среды, доступной для инвалидов и лиц с ОВЗ, становится безусловным требованием к развитию любой профессиональной образовательной организации.</w:t>
      </w:r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>
      <w:pPr>
        <w:spacing w:after="0" w:line="0" w:lineRule="atLeast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Организационные рекомендации к образовательным организациям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 В профессиональной образовательной организации (далее - ПОО) рекомендуется </w:t>
      </w:r>
      <w:r>
        <w:rPr>
          <w:rFonts w:ascii="Times New Roman" w:hAnsi="Times New Roman" w:cs="Times New Roman"/>
          <w:b/>
          <w:sz w:val="28"/>
          <w:szCs w:val="28"/>
        </w:rPr>
        <w:t>создание отдельного структурного подразделения</w:t>
      </w:r>
      <w:r>
        <w:rPr>
          <w:rFonts w:ascii="Times New Roman" w:hAnsi="Times New Roman" w:cs="Times New Roman"/>
          <w:sz w:val="28"/>
          <w:szCs w:val="28"/>
        </w:rPr>
        <w:t xml:space="preserve">, основной целью деятельности которого является создание специальных условий для получения образования инвалидами и лицами с ограниченными возможностями здоровья. Наличие в ПОО такого структурного подразделения также должно  быть закреплено в уставе организации, а деятельность регулироваться Положением (Приложение 1).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 образовательной организации не создается отдельное структурное подразделение, ответственного за организацию получения образования инвалидами и лицами с ОВЗ, то его функции должны быть переданы существующим структурным подразделениям, что должно быть отражено в соответствующих положениях.  Пример оформления приказа о назначении ответственных лиц и распределении функций по организации обучения инвалидов и лиц с ОВЗ  в Приложении  2.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b/>
          <w:sz w:val="28"/>
          <w:szCs w:val="28"/>
        </w:rPr>
        <w:t>Локальные нормативные акты</w:t>
      </w:r>
      <w:r>
        <w:rPr>
          <w:rFonts w:ascii="Times New Roman" w:hAnsi="Times New Roman" w:cs="Times New Roman"/>
          <w:sz w:val="28"/>
          <w:szCs w:val="28"/>
        </w:rPr>
        <w:t xml:space="preserve"> (ЛНА) образовательной организации в части обучения лиц с ОВЗ  целесообразно утверждать через издание приказа, так как они имеют прямое или косвенное отношение к участникам образовательного процесса и требуют обязательного ознакомления с ними. Унифицированной формы для такого приказа не предусмотрено, поэтому руководитель ПОО вправе определить её самостоятельно. В приказе об утверждении локального акта необходимо отразить: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  дату введения локального нормативного акта в действие;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указание об ознакомлении работников с локальным нормативным актом и сроки для этого;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фамилии и должности лиц, ответственных за соблюдение локального нормативного акта.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Необходимо помнить, что закон об образовании не требует обязательной регистрации локальных нормативных актов в качестве дополнений к уставу в соответствующих органах. Вместе с тем локальные акты ПОО не могут противоречить ее уставу и действующему законодательству. Закон требует указать в уставе перечень локальных актов, регламентирующих деятельность образовательной организации. В него как минимум должны входить: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должностные инструкции специалистов, ответственных за обучение инвалидов и лиц с ОВЗ;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внутреннего распорядка;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поведения обучающихся;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положение о структурном подразделении ПОО СПО, ответственном за инклюзивное образование;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положении о практике обучающихся, осваивающих ОПОП СПО;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правилах приема в ПОО;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правилах применения к обучающимся и снятия с обучающихся мер дисциплинарного взыскания;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положении о текущем контроле успеваемости и промежуточной аттестации обучающихся;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положении об индивидуальном обучении и других нормативных документах, затрагивающих интересы обучающихся с ОВЗ и инвалидов.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перечисленных  локальных актов, регламентирующих деятельность ПОО в части обучения и воспитания лиц с ОВЗ и инвалидов, должны быть разработаны: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порядок организации и осуществления образовательной деятельности по образовательным программам среднего профессионального образования и профессионального обучения для инвалидов и лиц с ограниченными возможностями здоровья (Приложение 3);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положение о разработке и реализации адаптированных образовательных программ для инвалидов и лиц с ограниченными возможностями здоровья (Приложение 4);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положение об организации и оснащенности образовательного процесса для обучения инвалидов и лиц с ограниченными возможностями здоровья;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положение об организации учебного процесса для инвалидов и лиц с ограниченными возможностями здоровья;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положение об условиях обучения инвалидов и лиц с ограниченными возможностями здоровья; </w:t>
      </w:r>
    </w:p>
    <w:p>
      <w:pPr>
        <w:pStyle w:val="7"/>
        <w:shd w:val="clear" w:color="auto" w:fill="FFFFFF"/>
        <w:spacing w:before="0" w:beforeAutospacing="0" w:after="0" w:afterAutospacing="0" w:line="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положение о психолого-медико-педагогическом консилиуме;</w:t>
      </w:r>
    </w:p>
    <w:p>
      <w:pPr>
        <w:pStyle w:val="7"/>
        <w:shd w:val="clear" w:color="auto" w:fill="FFFFFF"/>
        <w:spacing w:before="0" w:beforeAutospacing="0" w:after="0" w:afterAutospacing="0" w:line="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положение о психолого-педагогическом сопровождении студентов – инвалидов и лиц с ограниченными возможностями здоровья (Приложение 5);</w:t>
      </w:r>
    </w:p>
    <w:p>
      <w:pPr>
        <w:pStyle w:val="7"/>
        <w:shd w:val="clear" w:color="auto" w:fill="FFFFFF"/>
        <w:spacing w:before="0" w:beforeAutospacing="0" w:after="0" w:afterAutospacing="0" w:line="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паспорт доступности;</w:t>
      </w:r>
    </w:p>
    <w:p>
      <w:pPr>
        <w:pStyle w:val="7"/>
        <w:shd w:val="clear" w:color="auto" w:fill="FFFFFF"/>
        <w:spacing w:before="0" w:beforeAutospacing="0" w:after="0" w:afterAutospacing="0" w:line="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план развития доступной </w:t>
      </w:r>
      <w:r>
        <w:rPr>
          <w:rStyle w:val="12"/>
          <w:b w:val="0"/>
          <w:sz w:val="28"/>
          <w:szCs w:val="28"/>
        </w:rPr>
        <w:t>образовательной среды</w:t>
      </w:r>
      <w:r>
        <w:rPr>
          <w:b/>
          <w:sz w:val="28"/>
          <w:szCs w:val="28"/>
        </w:rPr>
        <w:t>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договор на оказание образовательных услуг с родителями, законными представителями инвалидов и лиц с ограниченными возможностями здоровья  (Приложение 6);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положение о реализации образовательных программ с применением электронного обучения и дистанционных образовательных технологий и др.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необходимо внести соответствующие изменения в следующие локальные нормативные акты: устав ПОО, положение об организации и проведении текущего контроля знаний и промежуточной аттестации обучающихся, режим занятий обучающихся, порядок обучения по индивидуальному учебному плану и иные локальные нормативные акты. </w:t>
      </w:r>
    </w:p>
    <w:p>
      <w:pPr>
        <w:spacing w:after="0" w:line="0" w:lineRule="atLeast"/>
        <w:ind w:firstLine="709"/>
        <w:contextualSpacing/>
        <w:jc w:val="both"/>
        <w:rPr>
          <w:rStyle w:val="11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11"/>
          <w:rFonts w:ascii="Times New Roman" w:hAnsi="Times New Roman" w:cs="Times New Roman"/>
          <w:color w:val="auto"/>
          <w:sz w:val="28"/>
          <w:szCs w:val="28"/>
          <w:u w:val="none"/>
        </w:rPr>
        <w:t>При принятии локальных нормативных актов, затрагивающих права обучающихся, должно учитываться мнение советов обучающихся, советов родителей, представительных органов обучающихся, поэтому во время  проведения  экспертизы соблюдения законодательства РФ при организации инклюзивного образования и создания специальных условий для получения профессионального образования лицами с ОВЗ могут быть запрошены протоколы советов обучающихся, советов родителей, представительных органов обучающихся.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С целью обеспечения специальных условий получения образования обучающимися с ОВЗ  и инвалидами ПОО необходимо организовать сбор сведений о данных лицах и обеспечить их </w:t>
      </w:r>
      <w:r>
        <w:rPr>
          <w:rFonts w:ascii="Times New Roman" w:hAnsi="Times New Roman" w:cs="Times New Roman"/>
          <w:b/>
          <w:sz w:val="28"/>
          <w:szCs w:val="28"/>
        </w:rPr>
        <w:t>систематический учет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источниками сведений являются: приемная комиссия, учебная часть, информация, полученная социальным педагогом, а также специализированный учет, осуществляемый ПОО.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учета лиц с ОВЗ:</w:t>
      </w:r>
    </w:p>
    <w:p>
      <w:pPr>
        <w:pStyle w:val="15"/>
        <w:numPr>
          <w:ilvl w:val="0"/>
          <w:numId w:val="1"/>
        </w:numPr>
        <w:tabs>
          <w:tab w:val="left" w:pos="452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6FC0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обучающиеся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учитываются </w:t>
      </w:r>
      <w:r>
        <w:rPr>
          <w:rFonts w:ascii="Times New Roman" w:hAnsi="Times New Roman" w:cs="Times New Roman"/>
          <w:color w:val="000000" w:themeColor="text1"/>
          <w:spacing w:val="-3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как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лица с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ОВЗ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в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течение всего  обучения, </w:t>
      </w:r>
      <w:r>
        <w:rPr>
          <w:rFonts w:ascii="Times New Roman" w:hAnsi="Times New Roman" w:cs="Times New Roman"/>
          <w:color w:val="000000" w:themeColor="text1"/>
          <w:spacing w:val="3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если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они были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приняты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на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обучение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на основании  </w:t>
      </w:r>
      <w:r>
        <w:rPr>
          <w:rFonts w:ascii="Times New Roman" w:hAnsi="Times New Roman" w:cs="Times New Roman"/>
          <w:color w:val="000000" w:themeColor="text1"/>
          <w:spacing w:val="-3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рекомендации </w:t>
      </w:r>
      <w:r>
        <w:rPr>
          <w:rFonts w:ascii="Times New Roman" w:hAnsi="Times New Roman" w:cs="Times New Roman"/>
          <w:color w:val="000000" w:themeColor="text1"/>
          <w:spacing w:val="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ПМПК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и в </w:t>
      </w:r>
      <w:r>
        <w:rPr>
          <w:rFonts w:ascii="Times New Roman" w:hAnsi="Times New Roman" w:cs="Times New Roman"/>
          <w:color w:val="000000" w:themeColor="text1"/>
          <w:spacing w:val="-3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период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обучения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не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>меняли</w:t>
      </w:r>
      <w:r>
        <w:rPr>
          <w:rFonts w:ascii="Times New Roman" w:hAnsi="Times New Roman" w:cs="Times New Roman"/>
          <w:color w:val="000000" w:themeColor="text1"/>
          <w:spacing w:val="-14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условий 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>обучения;</w:t>
      </w:r>
    </w:p>
    <w:p>
      <w:pPr>
        <w:pStyle w:val="15"/>
        <w:numPr>
          <w:ilvl w:val="0"/>
          <w:numId w:val="1"/>
        </w:numPr>
        <w:tabs>
          <w:tab w:val="left" w:pos="452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6FC0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если в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>ПОО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 поступил </w:t>
      </w:r>
      <w:r>
        <w:rPr>
          <w:rFonts w:ascii="Times New Roman" w:hAnsi="Times New Roman" w:cs="Times New Roman"/>
          <w:color w:val="000000" w:themeColor="text1"/>
          <w:spacing w:val="-4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абитуриент,  </w:t>
      </w:r>
      <w:r>
        <w:rPr>
          <w:rFonts w:ascii="Times New Roman" w:hAnsi="Times New Roman" w:cs="Times New Roman"/>
          <w:color w:val="000000" w:themeColor="text1"/>
          <w:spacing w:val="-6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которому </w:t>
      </w:r>
      <w:r>
        <w:rPr>
          <w:rFonts w:ascii="Times New Roman" w:hAnsi="Times New Roman" w:cs="Times New Roman"/>
          <w:color w:val="000000" w:themeColor="text1"/>
          <w:spacing w:val="-4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уже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исполнилось 18 </w:t>
      </w:r>
      <w:r>
        <w:rPr>
          <w:rFonts w:ascii="Times New Roman" w:hAnsi="Times New Roman" w:cs="Times New Roman"/>
          <w:color w:val="000000" w:themeColor="text1"/>
          <w:spacing w:val="-9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лет,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образовательная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организация 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не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имеет оснований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учитывать </w:t>
      </w:r>
      <w:r>
        <w:rPr>
          <w:rFonts w:ascii="Times New Roman" w:hAnsi="Times New Roman" w:cs="Times New Roman"/>
          <w:color w:val="000000" w:themeColor="text1"/>
          <w:spacing w:val="-4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его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в </w:t>
      </w:r>
      <w:r>
        <w:rPr>
          <w:rFonts w:ascii="Times New Roman" w:hAnsi="Times New Roman" w:cs="Times New Roman"/>
          <w:color w:val="000000" w:themeColor="text1"/>
          <w:spacing w:val="-4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категории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«обучающиеся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с 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ОВЗ», </w:t>
      </w:r>
      <w:r>
        <w:rPr>
          <w:rFonts w:ascii="Times New Roman" w:hAnsi="Times New Roman" w:cs="Times New Roman"/>
          <w:color w:val="000000" w:themeColor="text1"/>
          <w:spacing w:val="-9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т.к.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данный </w:t>
      </w:r>
      <w:r>
        <w:rPr>
          <w:rFonts w:ascii="Times New Roman" w:hAnsi="Times New Roman" w:cs="Times New Roman"/>
          <w:color w:val="000000" w:themeColor="text1"/>
          <w:spacing w:val="-3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статус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устанавливается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>лицам до 18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9"/>
          <w:kern w:val="24"/>
          <w:sz w:val="28"/>
          <w:szCs w:val="24"/>
          <w14:textFill>
            <w14:solidFill>
              <w14:schemeClr w14:val="tx1"/>
            </w14:solidFill>
          </w14:textFill>
        </w:rPr>
        <w:t>лет;</w:t>
      </w:r>
    </w:p>
    <w:p>
      <w:pPr>
        <w:pStyle w:val="15"/>
        <w:numPr>
          <w:ilvl w:val="0"/>
          <w:numId w:val="1"/>
        </w:numPr>
        <w:tabs>
          <w:tab w:val="left" w:pos="452"/>
        </w:tabs>
        <w:spacing w:before="3" w:after="0" w:line="240" w:lineRule="auto"/>
        <w:ind w:left="0" w:right="43" w:firstLine="709"/>
        <w:jc w:val="both"/>
        <w:rPr>
          <w:rFonts w:ascii="Times New Roman" w:hAnsi="Times New Roman" w:cs="Times New Roman" w:eastAsiaTheme="minorEastAsia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если в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>ПОО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 поступил</w:t>
      </w:r>
      <w:r>
        <w:rPr>
          <w:rFonts w:ascii="Times New Roman" w:hAnsi="Times New Roman" w:cs="Times New Roman"/>
          <w:color w:val="000000" w:themeColor="text1"/>
          <w:spacing w:val="-3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абитуриент  младше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18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лет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и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предъявил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заключение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ПМПК, </w:t>
      </w:r>
      <w:r>
        <w:rPr>
          <w:rFonts w:ascii="Times New Roman" w:hAnsi="Times New Roman" w:cs="Times New Roman"/>
          <w:color w:val="000000" w:themeColor="text1"/>
          <w:spacing w:val="-4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то 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образовательная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организация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вправе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учитывать </w:t>
      </w:r>
      <w:r>
        <w:rPr>
          <w:rFonts w:ascii="Times New Roman" w:hAnsi="Times New Roman" w:cs="Times New Roman"/>
          <w:color w:val="000000" w:themeColor="text1"/>
          <w:spacing w:val="-4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его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>в</w:t>
      </w:r>
      <w:r>
        <w:rPr>
          <w:rFonts w:ascii="Times New Roman" w:hAnsi="Times New Roman" w:cs="Times New Roman"/>
          <w:color w:val="000000" w:themeColor="text1"/>
          <w:spacing w:val="-13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5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этом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статусе </w:t>
      </w:r>
      <w:r>
        <w:rPr>
          <w:rFonts w:ascii="Times New Roman" w:hAnsi="Times New Roman" w:cs="Times New Roman"/>
          <w:color w:val="000000" w:themeColor="text1"/>
          <w:spacing w:val="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весь </w:t>
      </w:r>
      <w:r>
        <w:rPr>
          <w:rFonts w:ascii="Times New Roman" w:hAnsi="Times New Roman" w:cs="Times New Roman"/>
          <w:color w:val="000000" w:themeColor="text1"/>
          <w:spacing w:val="-3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период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обучения даже </w:t>
      </w:r>
      <w:r>
        <w:rPr>
          <w:rFonts w:ascii="Times New Roman" w:hAnsi="Times New Roman" w:cs="Times New Roman"/>
          <w:color w:val="000000" w:themeColor="text1"/>
          <w:spacing w:val="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после </w:t>
      </w:r>
      <w:r>
        <w:rPr>
          <w:rFonts w:ascii="Times New Roman" w:hAnsi="Times New Roman" w:cs="Times New Roman"/>
          <w:color w:val="000000" w:themeColor="text1"/>
          <w:spacing w:val="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достижения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им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18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лет 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в случае, </w:t>
      </w:r>
      <w:r>
        <w:rPr>
          <w:rFonts w:ascii="Times New Roman" w:hAnsi="Times New Roman" w:cs="Times New Roman"/>
          <w:color w:val="000000" w:themeColor="text1"/>
          <w:spacing w:val="3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если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он </w:t>
      </w:r>
      <w:r>
        <w:rPr>
          <w:rFonts w:ascii="Times New Roman" w:hAnsi="Times New Roman" w:cs="Times New Roman"/>
          <w:color w:val="000000" w:themeColor="text1"/>
          <w:spacing w:val="-1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не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4"/>
          <w14:textFill>
            <w14:solidFill>
              <w14:schemeClr w14:val="tx1"/>
            </w14:solidFill>
          </w14:textFill>
        </w:rPr>
        <w:t>менял условий</w:t>
      </w:r>
      <w:r>
        <w:rPr>
          <w:rFonts w:ascii="Times New Roman" w:hAnsi="Times New Roman" w:cs="Times New Roman"/>
          <w:color w:val="000000" w:themeColor="text1"/>
          <w:spacing w:val="-22"/>
          <w:kern w:val="24"/>
          <w:sz w:val="28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kern w:val="24"/>
          <w:sz w:val="28"/>
          <w:szCs w:val="24"/>
          <w14:textFill>
            <w14:solidFill>
              <w14:schemeClr w14:val="tx1"/>
            </w14:solidFill>
          </w14:textFill>
        </w:rPr>
        <w:t>обучения.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специального учета инвалидов включает в себя сбор сведений:</w:t>
      </w:r>
    </w:p>
    <w:p>
      <w:pPr>
        <w:pStyle w:val="15"/>
        <w:numPr>
          <w:ilvl w:val="0"/>
          <w:numId w:val="2"/>
        </w:numPr>
        <w:spacing w:after="0"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инвалидности (I, II, III, ребенок-инвалид),</w:t>
      </w:r>
    </w:p>
    <w:p>
      <w:pPr>
        <w:pStyle w:val="15"/>
        <w:numPr>
          <w:ilvl w:val="0"/>
          <w:numId w:val="2"/>
        </w:numPr>
        <w:spacing w:after="0"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справки МСЭ,</w:t>
      </w:r>
    </w:p>
    <w:p>
      <w:pPr>
        <w:pStyle w:val="15"/>
        <w:numPr>
          <w:ilvl w:val="0"/>
          <w:numId w:val="2"/>
        </w:numPr>
        <w:spacing w:after="0"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причина инвалидности (инвалид с детства, общее  заболевание, профессиональное заболевание или трудовое  увечье, военная травма, радиационное воздействие),</w:t>
      </w:r>
    </w:p>
    <w:p>
      <w:pPr>
        <w:pStyle w:val="15"/>
        <w:numPr>
          <w:ilvl w:val="0"/>
          <w:numId w:val="2"/>
        </w:numPr>
        <w:spacing w:after="0"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нарушений здоровья (нарушения слуха, нарушения  зрения, нарушения опорно-двигательного аппарата,  передвигаются на кресле-коляске, нервные, психические  нарушения, соматические заболевания, нарушения  интеллекта),</w:t>
      </w:r>
    </w:p>
    <w:p>
      <w:pPr>
        <w:pStyle w:val="15"/>
        <w:numPr>
          <w:ilvl w:val="0"/>
          <w:numId w:val="2"/>
        </w:numPr>
        <w:spacing w:after="0"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индивидуальной программы реабилитации или  абилитации;</w:t>
      </w:r>
    </w:p>
    <w:p>
      <w:pPr>
        <w:pStyle w:val="15"/>
        <w:numPr>
          <w:ilvl w:val="0"/>
          <w:numId w:val="2"/>
        </w:numPr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выдачи заключения психолого-медико-педагогической комиссии,</w:t>
      </w:r>
    </w:p>
    <w:p>
      <w:pPr>
        <w:pStyle w:val="1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нарушений здоровья (нарушения слуха, нарушения  зрения, нарушения опорно-двигательного аппарата,  передвигаются на кресле-коляске, нервные, психические нарушения, соматические заболевания, нарушения интеллекта).</w:t>
      </w:r>
    </w:p>
    <w:p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специальных условий обучения инвалидов и лиц с ОВЗ образовательной организации (с письменного согласия этих лиц) необходимо иметь сведения о состоянии здоровья, рекомендации медико-социальной экспертизы или психолого-медико-педагогической комиссии. </w:t>
      </w:r>
    </w:p>
    <w:p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перечень сведений об инвалидах/лицах с ОВЗ представлен в реестре  (Приложение 7).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организации специализированного учета  необходимо предусмотреть, что учет обучающихся по программам СПО и программам  профессионального обучения должен вестись раздельно. Данные об обучающихся с инвалидностью должны  обновляться регулярно в соответствии со сроками действия справки МСЭ (продление, снятие, установление,  восстановление инвалидности). Данные для статистической отчетности фиксируются по  состоянию на 1 октября, далее ведется рабочий учет. Данные об обучающихся, имеющих инвалидность,  выявленных после 1 октября, учитываются в статистической отчетности следующего года.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по данному вопросу контролирующими органами будут запрошены личные дела обучающихся, информация по специализированному учету и документ, подтверждающий согласие обучающегося с ОВЗ или инвалида на обработку его персональных данных, поэтому в личном деле обучающихся с ОВЗ и инвалидов должны содержаться сведения о группе инвалидности, виде нарушения (нарушений) здоровья, рекомендации, данные по результатам комплексного психолого-медико-педагогического обследования детей или по результатам медико-социальной экспертизы и иные сведения.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документации приемной комиссии эксперт ознакомится с материалами, подтверждающими учет особенностей психофизического развития, индивидуальных возможностей и состояния здоровья лиц с ОВЗ при проведении вступительных испытаний в части: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учета возможных трудностей поступающих с ОВЗ при сдаче вступительного испытания в общей аудитории;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присутствия ассистента, оказывающего поступающим необходимую техническую помощь с учетом их индивидуальных особенностей;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наличия инструкции о порядке проведения вступительных испытаний;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наличия технических средств, необходимых для сдачи вступительных испытаний (если таковые требуются);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наличия условий, обеспечивающих возможность беспрепятственного доступа поступающих в аудитории,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этаже; наличие специальных кресел и других приспособлений);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соблюдения требований в зависимости от категорий поступающих с ограниченными возможностями здоровья.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>
        <w:rPr>
          <w:rFonts w:ascii="Times New Roman" w:hAnsi="Times New Roman" w:cs="Times New Roman"/>
          <w:b/>
          <w:sz w:val="28"/>
          <w:szCs w:val="28"/>
        </w:rPr>
        <w:t>Размещение информации</w:t>
      </w:r>
      <w:r>
        <w:rPr>
          <w:rFonts w:ascii="Times New Roman" w:hAnsi="Times New Roman" w:cs="Times New Roman"/>
          <w:sz w:val="28"/>
          <w:szCs w:val="28"/>
        </w:rPr>
        <w:t xml:space="preserve"> о наличии условий для обучения инвалидов и лиц с ограниченными возможностями здоровья на сайте ПОО: должен быть создан специальный раздел (страница), отражающий наличие условий для обучения инвалидов и лиц с ОВЗ, содержащий адаптированные программы подготовки с учетом различных нозологий, виды и формы сопровождения обучения, наличие специальных технических и программных средств обучения, дистанционных образовательных технологий, наличие безбарьерной среды,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адаптация официального сайта ПОО в сети Интернет с учетом особых потребностей инвалидов по зрению с приведением их к международному стандарту доступности веб-контента и веб-сервисов (WCAG) и т.д.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Рекомендации по кадровому обеспечению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b/>
          <w:sz w:val="28"/>
          <w:szCs w:val="28"/>
        </w:rPr>
        <w:t>Введение в штат ПОО должности</w:t>
      </w:r>
      <w:r>
        <w:rPr>
          <w:rFonts w:ascii="Times New Roman" w:hAnsi="Times New Roman" w:cs="Times New Roman"/>
          <w:sz w:val="28"/>
          <w:szCs w:val="28"/>
        </w:rPr>
        <w:t xml:space="preserve"> тьютора, педагога-психолога, социального педагога (социального работника), других необходимых специалистов с целью комплексного сопровождения образовательного процесса инвалидов и студентов с ОВЗ.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Тьютор (может быть студентом-волонтером, родитель (законный представитель ребенка-инвалида, студента с ОВЗ) или работником ПОО, в чьи должностные обязанности входит выполнение функций тьютора):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организует процесс индивидуального обучения;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персональное сопровождение в образовательном пространстве;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совместно с обучающимся распределяет и оценивает имеющиеся ресурсы для реализации поставленных целей;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выполняет посреднические функции между студентом-инвалидом и преподавателями с целью организации консультаций или дополнительной помощи преподавателей в освоении учебных дисциплин.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Педагог-психолог (психолог) решает следующие профессиональные задачи: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и поддержание благоприятного психологического климата;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условий, стимулирующих личностный и профессиональный рост;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психологической защищенности абитуриентов и студентов-инвалидов и лиц с ОВЗ, поддержка и укрепление их психического здоровья.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 (социальный работник) осуществляет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контроль за соблюдением прав обучающихся;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выявляет потребности студента-инвалида и его семьи в сфере социальной поддержки; - определяет направления помощи в адаптации и социализации.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Педагогические работники, непосредственно задействованные в инклюзивном образовательном процессе, по плану и графику повышения квалификации проходят </w:t>
      </w:r>
      <w:r>
        <w:rPr>
          <w:rFonts w:ascii="Times New Roman" w:hAnsi="Times New Roman" w:cs="Times New Roman"/>
          <w:b/>
          <w:sz w:val="28"/>
          <w:szCs w:val="28"/>
        </w:rPr>
        <w:t>курсы повышения квалификации или переподготовки</w:t>
      </w:r>
      <w:r>
        <w:rPr>
          <w:rFonts w:ascii="Times New Roman" w:hAnsi="Times New Roman" w:cs="Times New Roman"/>
          <w:sz w:val="28"/>
          <w:szCs w:val="28"/>
        </w:rPr>
        <w:t xml:space="preserve"> по специальным программам, знакомящими их с психофизиологическими особенностями инвалидов и лиц с ОВЗ, особенностями восприятия учебной информации, спецификой приема-передачи учебной информации, социально-активными и рефлексивными методами обучения, с применением специальных средств обучения с учетом разных нозологий.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Введение в штат ПОО при необходимости должностей сурдопедагога, сурдопереводчика для обеспечения образовательного процесса студентов с нарушением слуха; тифлопедагога для обеспечения образовательного процесса студентов с нарушением зрения.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Сурдопедагог – специалист по обучению и развитию лиц с нарушениями органа слуха, осуществляющий деятельность по сопровождению их процесса обучения в образовательной организации. Главная задача сурдопереводчика– способствовать полноценному участию глухих и слабослышащих студентов в учебной и внеучебной жизни образовательной организации. Сурдопереводчик гарантирует студентам равный доступ к информации во время занятий.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Тифлопедагог способствует развитию компенсаторных возможностей зрительного восприятия студентов с нарушениями зрения и оказывает помощь в овладении специальными тифлотехническими средствами.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проверки данного вопроса экспертом проверяется квалификация кадрового состава ПОО, принимающего участие в реализации адаптированных образовательных программ. При проверке наличия кадрового состава также устанавливается доля педагогических работников, прошедших повышение квалификации по вопросам обучения инвалидов и лиц с ограниченными возможностями здоровья. При этом экспертом проверяется ознакомление педагогических работников, участвующих в реализации адаптированной образовательной программы, с психофизическими особенностями обучающихся инвалидов и обучающихся с ограниченными возможностями здоровья. Проверяется привлечение тьюторов, психологов (педагогов-психологов, специальных психологов), социальных педагогов (социальных работников), специалистов по специальным техническим и программным средствам обучения, а также при необходимости сурдопедагогов, сурдопереводчиков, тифлопедагогов, тифлосурдопереводчиков к реализации адаптированной образовательной программы.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>
      <w:pPr>
        <w:spacing w:after="0" w:line="0" w:lineRule="atLeas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Осуществление комплексного сопровождения </w:t>
      </w:r>
      <w:r>
        <w:rPr>
          <w:rFonts w:ascii="Times New Roman" w:hAnsi="Times New Roman" w:cs="Times New Roman"/>
          <w:b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образовательного процесса инвалидов </w:t>
      </w:r>
      <w:r>
        <w:rPr>
          <w:rFonts w:ascii="Times New Roman" w:hAnsi="Times New Roman" w:cs="Times New Roman"/>
          <w:b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sz w:val="28"/>
          <w:szCs w:val="28"/>
        </w:rPr>
        <w:t>и лиц с ограниченными возможностями здоровья</w:t>
      </w:r>
    </w:p>
    <w:p>
      <w:pPr>
        <w:spacing w:after="0" w:line="0" w:lineRule="atLeas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3.1.Сопровождение привязано к структуре образовательного процесса, определяется его целями, построением, содержанием и методами.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b/>
          <w:sz w:val="28"/>
          <w:szCs w:val="28"/>
        </w:rPr>
        <w:t>Комплексное сопровождение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образовательного процесса инвалидов и лиц с ОВЗ в образовательной организации осуществляется с привлечением заместителей по учебно-воспитательной работе, социальных педагогов, педагогов-психологов, методистов, профконсультантов, медицинских работников, тьюторов, волонтеров из числа обучающихся (волонтер – сокурсник или обучающийся старших курсов, изъявивший желание участвовать в сопровождении инвалида и обучающегося с ОВЗ в образовательном пространстве).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b/>
          <w:sz w:val="28"/>
          <w:szCs w:val="28"/>
        </w:rPr>
        <w:t>Организационно-педагогическое сопровождение</w:t>
      </w:r>
      <w:r>
        <w:rPr>
          <w:rFonts w:ascii="Times New Roman" w:hAnsi="Times New Roman" w:cs="Times New Roman"/>
          <w:sz w:val="28"/>
          <w:szCs w:val="28"/>
        </w:rPr>
        <w:t xml:space="preserve"> направлено на контроль учебы студента-инвалида и студента с ОВЗ в соответствии с графиком учебного процесса в условиях инклюзивного обучения.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Организационно-педагогическое сопровождение может включать: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за посещаемостью занятий;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помощь в организации самостоятельной работы в случае заболевания;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организацию индивидуальных консультаций для длительно отсутствующих студентов;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контроль аттестаций, сдачи зачетов, экзаменов, ликвидации академических задолженностей;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коррекцию взаимодействия преподаватель - студент-инвалид в учебном процессе;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консультирование преподавателей и сотрудников по психофизическим особенностям студентов-инвалидов, коррекцию ситуаций затруднений;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инструктажи и семинары для преподавателей, методистов и т.д.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Организационно-педагогическое сопровождение входит в обязанности заместителя по учебно-воспитательной работе, тьютора или других работников организации в соответствии с должностными инструкциями.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b/>
          <w:sz w:val="28"/>
          <w:szCs w:val="28"/>
        </w:rPr>
        <w:t>Психолого-педагогическое сопровождение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для студентов-инвалидов и студентов с ОВЗ, имеющих проблемы в обучении, общении и социальной адаптации, направлено на изучение, развитие и коррекцию личности студента-инвалида, ее профессиональное становление с помощью психодиагностических процедур, психопрофилактики и коррекции личностных искажений.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ПОО социальный педагог или педагог-психолог (для организаций, имеющих указанную штатную единицу) осуществляет контроль за соблюдением прав обучающихся с ОВЗ и инвалидов, выявляет потребности обучающихся, определяет направления помощи, параметры адаптации и социализации. В функции социального педагога и педагога-психолога входит создание благоприятного психологического климата в коллективе, формирование условий, стимулирующих личностный и профессиональный рост, обеспечение и укрепление психического здоровья обучающихся инвалидов и лиц с ОВЗ. Психолого-педагогическое сопровождение необходимо как для общей социализации инвалида и обучающегося с ОВЗ в коллективе, так и для успешного освоения образовательной программы и формирования профессиональных компетенций. Процесс социализации предполагает взаимную адаптацию всех участников социального взаимодействия в рамках образовательного процесса. Комплексный подход в психолого-педагогическом сопровождении подразумевает следующие задачи и направления деятельности соответственно: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диагностика текущего состояния, которая позволяет определить степень готовности как коллектива, так и обучающегося с ОВЗ к социальному взаимодействию и текущие изменения, данная диагностика предполагает профессиональное взаимодействие педагога-психолога и социального педагога как друг с другом, так и с обучающимися и педагогическим коллективом;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коррекция поведения участников образовательного процесса в необходимых рамках, выявленных в диагностике, предполагает профессиональное взаимодействие медицинского работника (если это необходимо) педагога-психолога и социального педагога друг с другом, обучающимся с ОВЗ, другими обучающимися, педагогическим коллективом;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профилактическая и просветительская работа позволяет предотвратить ряд проблем социализации в коллективе, должна быть связана с освещением сути инклюзивного образования и вовлечением обучающихся в волонтерское движение, связанное с конкретной помощью обучающемуся с ОВЗ и инвалиду в освоении образовательной программы и т.д.;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коррекция психофизиологических нарушений у обучающегося с ОВЗ и инвалида для успешного освоения образовательной программы, если это необходимо (например, согласно программе индивидуальной реабилитации инвалида), предполагает работу педагога психолога и/или медицинского работника, исходя из индивидуальных особенностей обучающегося, штатного расписания, должностных инструкция Образовательной организации и т.д.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аналитическая работа предполагает комплексный анализ ситуации и формирование стратегии решения, возникающих проблем (например, в рамках проблемно-ориентированного социокультурного проектирования, актуальных педагогических методик и т.д.);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методическая работа предполагает разработку методических материалов и рекомендаций по организации инклюзивного образования, предполагает работу штатного методиста/педагога-психолога/заместителя по учебно-воспитательной работе.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материалы по организации психолого-педагогического сопровождения должны включать: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программы по психолого-педагогическому сопровождению;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описание методик и набор методических материалов для проведения коррекционных и развивающих занятий;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набор методических материалов для проведения диагностических мероприятий и анализа результатов диагностики (тесты, дидактический материал для тестов, опросники, анкеты, бланки для проведения тестов) (Приложение 8).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Отчетная документация по представленным направлениям работы должна содержать необходимую информацию в закрепленной ПОО  форме по семестрам/триместрам обучения, исходя из которой, необходимо формировать план работы на следующий семестр/триместр и план работы на учебный год. План работы на учебный год утверждается в структурном подразделении ПОО. Документация по вышеуказанным направлениям работы определяется ПОО самостоятельно, исходя из Устава, должностных инструкций и других параметров. Ответственный за психолого-педагогическое сопровождение в ПОО обязан вести учет и анализ индивидуальной коррекционной работы, журнал учета видов работ, готовить по итогам работы статистическую информацию.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 </w:t>
      </w:r>
      <w:r>
        <w:rPr>
          <w:rFonts w:ascii="Times New Roman" w:hAnsi="Times New Roman" w:cs="Times New Roman"/>
          <w:b/>
          <w:sz w:val="28"/>
          <w:szCs w:val="28"/>
        </w:rPr>
        <w:t>Социальное сопровождение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совокупность мероприятий, сопутствующих образовательному процессу и направленных на социальную поддержку инвалидов и лиц с ОВЗ при их инклюзивном обучении,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 Социальное сопровождение входит в обязанности социального педагога или сотрудников социального отдела организации.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>
        <w:rPr>
          <w:rFonts w:ascii="Times New Roman" w:hAnsi="Times New Roman" w:cs="Times New Roman"/>
          <w:b/>
          <w:sz w:val="28"/>
          <w:szCs w:val="28"/>
        </w:rPr>
        <w:t>Медицинско-оздоровительное сопровождение</w:t>
      </w:r>
      <w:r>
        <w:rPr>
          <w:rFonts w:ascii="Times New Roman" w:hAnsi="Times New Roman" w:cs="Times New Roman"/>
          <w:sz w:val="28"/>
          <w:szCs w:val="28"/>
        </w:rPr>
        <w:t xml:space="preserve"> включает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диагностику физического состояния студентов-инвалидов;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сохранение здоровья, развитие адаптационного потенциала, приспособляемости к учебе;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осуществление лечебных, профилактических и реабилитационных мероприятий (в том числе организацию динамического наблюдения за лицами с хроническими заболеваниями, длительно и часто болеющими);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пропаганды гигиенических знаний и здорового образа жизни среди студентов в виде лекций и бесед, наглядной агитации.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Входит в обязанности медицинского работника, преподавателей физической культуры в соответствии с должностными инструкциями.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Создание в ПОО</w:t>
      </w:r>
      <w:r>
        <w:rPr>
          <w:rFonts w:ascii="Times New Roman" w:hAnsi="Times New Roman" w:cs="Times New Roman"/>
          <w:b/>
          <w:sz w:val="28"/>
          <w:szCs w:val="28"/>
        </w:rPr>
        <w:t xml:space="preserve"> толерантной социокультурной среды </w:t>
      </w:r>
      <w:r>
        <w:rPr>
          <w:rFonts w:ascii="Times New Roman" w:hAnsi="Times New Roman" w:cs="Times New Roman"/>
          <w:sz w:val="28"/>
          <w:szCs w:val="28"/>
        </w:rPr>
        <w:t xml:space="preserve">(способности  принимать и адекватно воспринимать социальные, личностные и культурные различия в коллективе), организация волонтерской помощи студентам-инвалидам и студентам с ОВЗ, формирование готовности всех членов коллектива к взаимодействию и сотрудничеству.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Целесообразно внедрять такую форму сопровождения, как волонтерское движение среди студенчества. Волонтерское движение способствует социализации инвалидов и лиц ОВЗ, развивает процессы взаимной интеграции в молодежной среде.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экспертизы комплексного сопровождения образовательного процесса и здоровьесбережения проверяющий оценивает наличие: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контроля за посещаемостью занятий;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помощи в организации самостоятельной работы в случае заболевания;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индивидуальных консультаций для длительно отсутствующих обучающихся;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содействия в прохождении промежуточных аттестаций, сдаче зачетов, экзаменов, ликвидации академических задолженностей;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психолого-педагогического сопровождения;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медицинско-оздоровительного сопровождения;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социального сопровождения (содействия в решении бытовых проблем, проживания в общежитии, социальных выплат, выделения материальной помощи, стипендиального обеспечения);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толерантной социокультурной среды, волонтерской помощи обучающимся с ограниченными возможностями здоровья и инвалидам.</w:t>
      </w:r>
    </w:p>
    <w:p>
      <w:pPr>
        <w:spacing w:after="0" w:line="0" w:lineRule="atLeas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>
      <w:pPr>
        <w:spacing w:after="0" w:line="0" w:lineRule="atLeas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Рекомендации к адаптации образовательных программ и учебно-методическому обеспечению образовательного процесса для инвалидов и лиц с ограниченными возможностями здоровья</w:t>
      </w:r>
    </w:p>
    <w:p>
      <w:pPr>
        <w:spacing w:after="0" w:line="0" w:lineRule="atLeas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Включение в вариативную часть образовательной программы специализированных </w:t>
      </w:r>
      <w:r>
        <w:rPr>
          <w:rFonts w:ascii="Times New Roman" w:hAnsi="Times New Roman" w:cs="Times New Roman"/>
          <w:b/>
          <w:sz w:val="28"/>
          <w:szCs w:val="28"/>
        </w:rPr>
        <w:t>адаптационных дисциплин</w:t>
      </w:r>
      <w:r>
        <w:rPr>
          <w:rFonts w:ascii="Times New Roman" w:hAnsi="Times New Roman" w:cs="Times New Roman"/>
          <w:sz w:val="28"/>
          <w:szCs w:val="28"/>
        </w:rPr>
        <w:t xml:space="preserve"> (модулей). Введение специализированных адаптационных дисциплин (модулей) в основные образовательные программы предназначено для дополнительной индивидуальной коррекции нарушений коммуникативных умений, профессиональной и социальной адаптации. Образовательная организация должна обеспечить обучающимся инвалидам и лицам с ОВЗ возможность освоения специализированных адаптационных дисциплин по выбору, включаемых в вариативную часть основной образовательной программы. Это могут быть дисциплины социально-гуманитарного цикла, профессионального профиля, дисциплины для коррекции коммуникативных умений путем освоения специальной информационно-компенсаторной техники приема-передачи учебной информации. Набор данных дисциплин образовательная организация определяет самостоятельно, исходя из конкретной ситуации и индивидуальных потребностей обучающихся инвалидов и лиц с ОВЗ.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4.2. Выбор </w:t>
      </w:r>
      <w:r>
        <w:rPr>
          <w:rFonts w:ascii="Times New Roman" w:hAnsi="Times New Roman" w:cs="Times New Roman"/>
          <w:b/>
          <w:sz w:val="28"/>
          <w:szCs w:val="28"/>
        </w:rPr>
        <w:t>методов обучения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образовательной организацией самостоятельно, исходя из их доступности для инвалидов и лиц с ОВЗ. Выбор методов обучения определяется содержанием обучения, уровнем профессиональной подготовки педагогов, методического и материально-технического обеспечения, особенностями восприятия учебной информации студентов-инвалидов и студентов ОВЗ и т.д.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Обеспечение обучающихся инвалидов и лиц с ограниченными возможностями здоровья </w:t>
      </w:r>
      <w:r>
        <w:rPr>
          <w:rFonts w:ascii="Times New Roman" w:hAnsi="Times New Roman" w:cs="Times New Roman"/>
          <w:b/>
          <w:sz w:val="28"/>
          <w:szCs w:val="28"/>
        </w:rPr>
        <w:t>печатными и электронными образовательными ресурсами</w:t>
      </w:r>
      <w:r>
        <w:rPr>
          <w:rFonts w:ascii="Times New Roman" w:hAnsi="Times New Roman" w:cs="Times New Roman"/>
          <w:sz w:val="28"/>
          <w:szCs w:val="28"/>
        </w:rPr>
        <w:t xml:space="preserve"> в формах, адаптированных к ограничениям их здоровья. Подбор и разработка учебных материалов должны производится с учетом того, чтобы материал был представлен в различных формах (чтобы инвалиды с нарушениями слуха получали информацию визуально, с нарушениями зрения – аудиально).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4.4. Содержание образовательных программ и условия организации образовательного процесса для инвалидов и лиц с ОВЗ (при необходимости) определяются адаптированными образовательными программами ВО/ СПО /ДПО. Под адаптированной образовательной программой понимается образовательная программа, адаптированная для обучения инвалидов и лиц с ОВЗ с учетом особенностей их психофизического развития и индивидуальных возможностей, при необходимости обеспечивающая коррекцию и социальную адаптацию указанных лиц.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Адаптированная образовательная программа СПО разрабатывается ПОО на основе федерального государственного образовательного стандарта СПО по специальности/профессии в соответствии с особыми образовательными потребностями обучающихся с ОВЗ и инвалидов с учетом ограничения их здоровья.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Адаптированная образовательная программа профессионального обучения по профессии для лиц с ограниченными возможностями здоровья, не имеющих среднего общего образования из числа выпускников, окончивших школу для детей с ограниченными возможностями здоровья, разрабатывается на основе профессионального стандарта, а при его отсутствии на основе ЕТКС.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реализации образовательных программ используются различные образовательные технологии, в том числе дистанционные образовательные технологии и (или) электронное обучение в доступных формах в зависимости от нозологий.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В рамках адаптированной образовательной программы реализуется учебная дисциплина </w:t>
      </w:r>
      <w:r>
        <w:rPr>
          <w:rFonts w:ascii="Times New Roman" w:hAnsi="Times New Roman" w:cs="Times New Roman"/>
          <w:b/>
          <w:sz w:val="28"/>
          <w:szCs w:val="28"/>
        </w:rPr>
        <w:t>«Физическая культура».</w:t>
      </w:r>
      <w:r>
        <w:rPr>
          <w:rFonts w:ascii="Times New Roman" w:hAnsi="Times New Roman" w:cs="Times New Roman"/>
          <w:sz w:val="28"/>
          <w:szCs w:val="28"/>
        </w:rPr>
        <w:t xml:space="preserve">  ПОО самостоятельно устанавливает порядок и формы освоения данной учебной дисциплины для обучающихся инвалидов и лиц с ОВЗ локальным нормативным актом. Обучающиеся с ОВЗ и инвалиды входят в специальную медицинскую группу и занимаются по индивидуальной программе лечебной физической культурой, назначенной лечащим врачом или преподавателем специальной медицинской группы. В зависимости от нозологии обучающегося и степени ограниченности возможностей в соответствии с рекомендациями службы медико-социальной экспертизы или психолого-медико-педагогической комиссии, занятия для обучающихся с ОВЗ могут быть организованы по адаптивному физическому воспитанию (как правило, не менее двух раз в неделю) или в соответствии с индивидуальной программой реабилитации инвалидов. Они могут быть реализованы в форме: лекций, практических и методических занятий по физической культуре, также предусмотрены проведение физкультурно-оздоровительных мероприятий и праздников. Это могут быть подвижные занятия адаптивной физкультурой в специально оборудованных спортивных, тренажерных и плавательных залах или на открытом воздухе, которые проводятся специалистами, имеющими соответствующую подготовку. Для студентов с ограничениями передвижения это могут быть занятия по настольным, интеллектуальным видам спорта. Рекомендуется в учебный план включать некоторое количество часов, посвященных поддержанию здоровья и здорового образа жизни.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итогового контроля определяется по усмотрению преподавателя и указывается в рабочей программе дисциплины для каждого конкретного направления подготовки. Как правило, это может быть проведение письменных контрольных работ, устных опросов и бесед, тестирований, подготовка рефератов, докладов, что позволяет оценить степень освоения ряда тем и видов учебной работы.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при проверке экспертом будет уделено реализации раздела/дисциплины «Физическая культура». Преподаватели раздела/дисциплины «Физическая культура» должны иметь соответствующую подготовку для занятий с инвалидами и лицами с ограниченными возможностями здоровья. Группы для занятий физической культурой рекомендуется формировать в зависимости от видов нарушений здоровья (зрения, слуха, опорно-двигательного аппарата, соматические заболевания).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Для осуществления </w:t>
      </w:r>
      <w:r>
        <w:rPr>
          <w:rFonts w:ascii="Times New Roman" w:hAnsi="Times New Roman" w:cs="Times New Roman"/>
          <w:b/>
          <w:sz w:val="28"/>
          <w:szCs w:val="28"/>
        </w:rPr>
        <w:t>процедур текущего контроля успеваемости и промежуточной аттестации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ОВЗ и инвалидов учебные структурные подразделения создают адаптированные для инвалидов и лиц с ОВЗ (с учетом конкретной нозологии) фонды оценочных средств, позволяющие оценить освоение адаптированной образовательной программы и уровень сформированности соответствующих компетенций. Форма проведения текущей и итоговой аттестации для обучающихся инвалидов устанавливается с учетом индивидуальных психофизических особенностей: устно, письменно на бумаге, письменно на компьютере, в виде тестирования и т.п. При необходимости студенту-инвалиду предоставляется дополнительное время для подготовки ответа на зачете или экзамене.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4.8. В случае необходимости для обучающихся с ОВЗ и инвалидов (по письменному/ устному запросу /запросу через законных представителей, /запросу сопровождающемуся заключением медицинской комиссии): 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экзамен (зачет) может проводиться индивидуально, с выездом преподавателя на дом или с помощью технологий, применяемых при дистанционном и электронном обучении;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обучающемуся предоставляется дополнительное время для подготовки ответа на зачете или экзамене;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обучающиеся могут быть переведены на индивидуальный график прохождения промежуточной аттестации (перевод на индивидуальный график осуществляется по заявлению обучающегося на основании приказа ректора (директора) применительно к отдельной сессии).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дистанционном обучении промежуточная аттестация проходит с использованием видеоконференций, а также других информационных и телекоммуникационных технологий.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4.9. При проведении экзаменов/зачетов обеспечивается выполнение следующих дополнительных требований в зависимости от индивидуальных особенностей обучающихся с ОВЗ и инвалидов: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для инвалидов и лиц ОВЗ по зрению предусматриваются следующие варианты: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задания для выполнения на вступительном испытании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либо диктуются ассистенту;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обучающемуся для выполнения задания при необходимости предоставляется комплект письменных принадлежностей и бумага для письма рельефно-точечным шрифтом Брайля или компьютер со специализированным программным обеспечением для слепых, либо ассистент от образовательной организации;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слабовидящих при необходимости предоставляется увеличивающее устройство, возможно использование собственных увеличивающих устройств;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выполнения, инструкция по порядку проведения вступительных испытаний оформляются увеличенным шрифтом.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для инвалидов и лиц ОВЗ по слуху предусматриваются следующие варианты: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обеспечивается наличие звукоусиливающей аппаратуры коллективного пользования, при необходимости поступающим предоставляется звукоусиливающая аппаратура индивидуального пользования; - дублирование звуковой справочной информации визуальной;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3) для слепоглухих предоставляются услуги тифлосурдопереводчика;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4) для лиц с тяжелыми нарушениями речи, глухих, слабослышащих вступительные испытания, проводимые в устной форме, могут быть проведены в письменной форме или иной форме, предусмотренной образовательной организацией;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5) для инвалидов и лиц с ограниченными возможностями здоровья, имеющими нарушения опорно-двигательного аппарата предусматриваются следующие варианты: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для лиц с нарушениями двигательных функций верхних конечностей или отсутствием верхних конечностей письменные задания выполняются на компьютере со специализированным программным обеспечением или диктуются ассистенту;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экзамены/зачеты, проводимые в письменной форме могут быть проведены в устной форме по решению образовательной организации.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с ОВЗ и инвалиды могут в процессе сдачи вступительного испытания пользоваться техническими средствами, необходимыми им в связи с их индивидуальными особенностями.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4.10. Разработка при необходимости </w:t>
      </w:r>
      <w:r>
        <w:rPr>
          <w:rFonts w:ascii="Times New Roman" w:hAnsi="Times New Roman" w:cs="Times New Roman"/>
          <w:b/>
          <w:sz w:val="28"/>
          <w:szCs w:val="28"/>
        </w:rPr>
        <w:t>индивидуальных учебных планов</w:t>
      </w:r>
      <w:r>
        <w:rPr>
          <w:rFonts w:ascii="Times New Roman" w:hAnsi="Times New Roman" w:cs="Times New Roman"/>
          <w:sz w:val="28"/>
          <w:szCs w:val="28"/>
        </w:rPr>
        <w:t xml:space="preserve"> и индивидуальных графиков обучения инвалидов и лиц с ОВЗ. Инвалиды и лица с ОВЗ могут обучаться по индивидуальному учебному плану в установленные сроки с учетом особенностей и образовательных потребностей конкретного обучающегося. Срок получения образования при обучении по индивидуальному учебному плану для инвалидов и лиц с ОВЗ может быть при необходимости увеличен, но не более чем на год (для магистрантов - на полгода).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составлении индивидуального графика обучения необходимо предусмотреть различные варианты проведения занятий: в образовательной организации (в академической группе и индивидуально), на дому с использованием дистанционных образовательных технологий.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4.11. Выбор </w:t>
      </w:r>
      <w:r>
        <w:rPr>
          <w:rFonts w:ascii="Times New Roman" w:hAnsi="Times New Roman" w:cs="Times New Roman"/>
          <w:b/>
          <w:sz w:val="28"/>
          <w:szCs w:val="28"/>
        </w:rPr>
        <w:t>мест прохождения практик</w:t>
      </w:r>
      <w:r>
        <w:rPr>
          <w:rFonts w:ascii="Times New Roman" w:hAnsi="Times New Roman" w:cs="Times New Roman"/>
          <w:sz w:val="28"/>
          <w:szCs w:val="28"/>
        </w:rPr>
        <w:t xml:space="preserve"> для инвалидов и лиц с ОВЗ с учетом требований их доступности для данных обучающихся. Обучающиеся с ОВЗ проходят все виды практик в соответствии с учебным планом, программой практики в соответствии с договорами с профильными организациями, предоставляющими базы практик для лиц с ограниченными возможностями здоровья.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организация обеспечивает наличие выбора мест прохождения практик для лиц с ограниченными возможностями здоровья с учетом состояния их здоровья и требований по доступности. При определении мест учебной и производственной практик для инвалидов и лиц с ОВЗ образовательная организация должна учитывать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4.12. Мероприятия </w:t>
      </w:r>
      <w:r>
        <w:rPr>
          <w:rFonts w:ascii="Times New Roman" w:hAnsi="Times New Roman" w:cs="Times New Roman"/>
          <w:b/>
          <w:sz w:val="28"/>
          <w:szCs w:val="28"/>
        </w:rPr>
        <w:t>по содействию трудоустройству</w:t>
      </w:r>
      <w:r>
        <w:rPr>
          <w:rFonts w:ascii="Times New Roman" w:hAnsi="Times New Roman" w:cs="Times New Roman"/>
          <w:sz w:val="28"/>
          <w:szCs w:val="28"/>
        </w:rPr>
        <w:t xml:space="preserve"> выпускников-инвалидов и лиц с ОВЗ необходимо осуществлять во взаимодействии с государственными центрами занятости населения, некоммерческими организациями, общественными организациями инвалидов, предприятиями и организациями. Основными формами содействия трудоустройству выпускников-инвалидов и лиц с ОВЗ являются презентации и встречи работодателей со студентами старших курсов, индивидуальные консультации студентов и выпускников по вопросам трудоустройства, мастер-классы, тренинги.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Эффективным является трудоустройство на квотируемые и специально оборудованные для инвалидов рабочие места. В программах подготовки в рамках адаптационных дисциплин необходимо предусматривать подготовку выпускников-инвалидов и лиц с ОВЗ к трудоустройству как следующему этапу социализации, связанному с полноценным применением на практике сформированных во время учебы компетенций.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проверки соответствия структуры адаптированной образовательной программы ППКРС ФГОС СПО эксперт будет проверять наличие всех учебных циклов: общепрофессионального, адаптационного, профессионального, и разделов: физическая культура, учебная практика, производственная практика, промежуточная аттестация, государственная итоговая аттестация; при проверке программы ППССЗ  –  наличие всех учебных циклов: общего гуманитарного и социально-экономического, математического и общего естественнонаучного, адаптационного, профессионального, и разделов: учебная практика, производственная практика (по профилю специальности), производственная практика (преддипломная), промежуточная аттестация, государственная итоговая аттестация.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>
      <w:pPr>
        <w:spacing w:after="0" w:line="0" w:lineRule="atLeas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Рекомендации к организации образовательного процесса с применением электронного обучения и </w:t>
      </w:r>
      <w:r>
        <w:rPr>
          <w:rFonts w:ascii="Times New Roman" w:hAnsi="Times New Roman" w:cs="Times New Roman"/>
          <w:b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sz w:val="28"/>
          <w:szCs w:val="28"/>
        </w:rPr>
        <w:t>дистанционных образовательных технологий</w:t>
      </w:r>
    </w:p>
    <w:p>
      <w:pPr>
        <w:spacing w:after="0" w:line="0" w:lineRule="atLeas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Использование технологических средств электронного обучения, позволяющих осуществлять прием-передачу информации в доступных формах в зависимости от нозологий. При разработке образовательных сайтов необходимо ориентироваться на то, чтобы интерфейс и контент отвечали потребностям наибольшего числа обучаемых. Необходимо сделать веб-контент доступным для широкого круга пользователей с ограниченными возможностями здоровья, такими как нарушение зрения (слепых и слабовидящих), нарушение слуха (глухих и слабослышащих), нарушение опорно-двигательной системы, нарушение речи, нарушение ментальной сферы, а также различные комбинации множественных и сочетанных нарушений.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Обеспечение обучающихся инвалидов и лиц с ОВЗ учебно-методическими ресурсами в формах, адаптированных к ограничениям их здоровья. Подбор и разработка учебных материалов должны производиться с учетом того, чтобы предоставлять этот материал в различных формах таким образом, чтобы инвалиды с нарушениями слуха получали информацию визуально, с нарушениями зрения - аудиально.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Обеспечение сочетания on-line и off-line технологий, индивидуальных и коллективных форм работы в учебном процессе, осуществляемом с использованием дистанционных образовательных технологий. Основной формой в дистанционном обучении является индивидуальная форма обучения. Главным достоинством индивидуального обучения для инвалидов и лиц с ОВЗ является то, что оно позволяет полностью индивидуализировать содержание, методы и темпы учебной деятельности инвалида. Дистанционное обучение также должно обеспечивать возможности коммуникаций с преподавателем и другими обучаемыми для осуществления помощи (если это необходимо) и формирования сотрудничества и умения работать в коллективе. Эффективной формой проведения онлайн-занятий являются вебинары, которые могут быть использованы для проведения виртуальных лекций с возможностью взаимодействия всех участников дистанционного обучения, проведения семинаров, выступлений с докладами и защиты курсовых работ.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Рекомендации к материально-техническому обеспечению образовательного процесса, доступности зданий, безопасности</w:t>
      </w:r>
    </w:p>
    <w:p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6.1.Создание безбарьерной среды должно учитывать потребности следующих категорий инвалидов и лиц с ОВЗ: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−с нарушениями зрения;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с нарушениями слуха;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с ограничением двигательных функций.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6.2. Обеспечение доступности прилегающей к ПОО территории, входных путей, путей перемещения внутри здания для различных нозологий. Территория ПОО должна соответствовать условиям беспрепятственного, безопасного и удобного передвижения маломобильных студентов, обеспечения доступа к зданиям и сооружениям, расположенным на нем. Необходимо дублирование лестниц пандусами или подъемными устройствами, оборудование лестниц и пандусов поручнями, контрастная окраска дверей и лестниц, выделение мест для парковки автотранспортных средств инвалидов. В зданиях, предназначенных для реализации программ подготовки инвалидов, требуется обеспечить как минимум один вход, доступный для лиц с нарушением опорно-двигательного аппарата. Помещения, где могут находиться люди на креслах-колясках, следует размещать на уровне доступного входа. При ином размещении помещений по высоте здания, кроме лестниц, следует предусматривать пандусы, подъемные платформы для людей с ограниченными возможностями или лифты.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Наличие специальных мест в аудиториях для инвалидов и лиц с ограниченными возможностями здоровья. В учебных помещениях (лекционных аудиториях, кабинетах для практических занятий, учебных мастерских, библиотеке и пр.) необходимо предусматривать возможность оборудования по 1 - 2 места для студентов-инвалидов по каждому виду нарушений здоровья - опорно-двигательного аппарата, слуха и зрения. В общем случае в стандартной аудитории необходимо первые столы в ряду у окна и в среднем ряду предусмотреть для обучаемых с нарушениями зрения и слуха, а для обучаемых, передвигающихся в кресле-коляске, - выделить 1 - 2 первых стола в ряду у дверного проема.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Наличие оборудованных санитарно-гигиенических помещений для студентов различных нозологий. В санитарно-бытовых помещениях, предназначенных для пользования всеми категориями студентов с ограниченными возможностями, следует предусматривать возможность установки откидных опорных поручней, штанг, поворотных или откидных сидений.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Обеспечение доступности зданий студенческих общежитий. В общежитиях при необходимости следует выделить зону для проживания инвалидов и людей с ОВЗ, обеспеченную хорошей взаимосвязью с помещениями входной зоны и другими используемыми помещениями. В общежитиях необходимо предусмотреть оборудованные санитарно-гигиенические помещения для студентов различных нозологий.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Оснащение ПОО спортивным оборудованием, адаптированным для инвалидов и лиц с ОВЗ различных нозологий. Для полноценного занятия инвалидами и лицами с ОВЗ физической культурой необходима модернизация физкультурно-спортивной базы образовательных организаций: оборудование площадок специализированными тренажерами, установка тренажеров общеукрепляющей направленности и фитнес-тренажеров в существующих спортивных залах. Необходимо также создание безбарьерной среды в существующих спортивных комплексах и спортивных залах.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 Наличие звукоусиливающей аппаратуры, мультимедийных средств, других технических средств приема-передачи учебной информации в доступных формах для студентов с нарушениями слуха. Для слабослышащих студентов использование сурдотехнических средств является средством оптимизации учебного процесса, средством компенсации утраченной или нарушенной слуховой функции.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 Наличие брайлевской компьютерной техники, электронных луп, видеоувеличителей, программ невизуального доступа к информации, программ-синтезаторов речи и других технических средств приема-передачи учебной информации в доступных формах для студентов с нарушениями зрения. Тифлотехнические средства, используемые в учебном процессе студентов с нарушениями зрения, условно делятся на две группы: средства для усиления остаточного зрения и средства преобразования визуальной информации в аудио и тактильные сигналы.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6.9. Наличие компьютерной техники, адаптированной для инвалидов со специальным программным обеспечением, альтернативных устройств ввода информации и других технических средств приема-передачи учебной информации в доступных формах для студентов с нарушениями опорно-двигательного аппарата.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>
      <w:pPr>
        <w:spacing w:after="0" w:line="0" w:lineRule="atLeas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используемых источников и литературы: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 Минобрнауки России от 18.03.2014 N 06-281 "О направлении Требований" (вместе с "Требованиями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процесса", утв. Минобрнауки России 26.12.2013 N 06-2412вн)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Письмо Федеральной службы по надзору в сфере образования и науки от 14 ноября 2016 г. N 05-616 «</w:t>
      </w:r>
      <w:r>
        <w:rPr>
          <w:rFonts w:ascii="Times New Roman" w:hAnsi="Times New Roman" w:cs="Times New Roman"/>
          <w:bCs/>
          <w:sz w:val="28"/>
          <w:szCs w:val="28"/>
        </w:rPr>
        <w:t>Методические рекомендации для экспертов, участвующих в мероприятиях по государственному контролю (надзору),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здоровья»</w:t>
      </w:r>
    </w:p>
    <w:p>
      <w:pPr>
        <w:shd w:val="clear" w:color="auto" w:fill="FFFFFF"/>
        <w:spacing w:line="240" w:lineRule="auto"/>
        <w:ind w:firstLine="709"/>
        <w:jc w:val="both"/>
        <w:rPr>
          <w:rStyle w:val="18"/>
          <w:rFonts w:eastAsiaTheme="minorHAnsi"/>
          <w:b w:val="0"/>
          <w:lang w:val="ru-RU"/>
        </w:rPr>
      </w:pP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осметод сообщает о параметрах экспертизы образовательных организаций СПО по вопросам организации инклюзивного образования инвалидов и лиц с 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>ОВЗ [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Электронный ресурс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 xml:space="preserve">] </w:t>
      </w:r>
      <w:r>
        <w:fldChar w:fldCharType="begin"/>
      </w:r>
      <w:r>
        <w:instrText xml:space="preserve"> HYPERLINK "http://rosmetod.ru/selfPage/88/rosmetod-soobschaet-o-parametrah-ekspertizy-obrazovatelnyh-organizaciy-spo-po-voprosam-organizacii-inklyuzivnogo-obrazovaniya-invalidov-i-lic-s-ovz" </w:instrText>
      </w:r>
      <w:r>
        <w:fldChar w:fldCharType="separate"/>
      </w:r>
      <w:r>
        <w:rPr>
          <w:rStyle w:val="18"/>
          <w:rFonts w:eastAsiaTheme="minorHAnsi"/>
          <w:b w:val="0"/>
        </w:rPr>
        <w:t>http</w:t>
      </w:r>
      <w:r>
        <w:rPr>
          <w:rStyle w:val="18"/>
          <w:rFonts w:eastAsiaTheme="minorHAnsi"/>
          <w:b w:val="0"/>
          <w:lang w:val="ru-RU"/>
        </w:rPr>
        <w:t>://</w:t>
      </w:r>
      <w:r>
        <w:rPr>
          <w:rStyle w:val="18"/>
          <w:rFonts w:eastAsiaTheme="minorHAnsi"/>
          <w:b w:val="0"/>
        </w:rPr>
        <w:t>rosmetod</w:t>
      </w:r>
      <w:r>
        <w:rPr>
          <w:rStyle w:val="18"/>
          <w:rFonts w:eastAsiaTheme="minorHAnsi"/>
          <w:b w:val="0"/>
          <w:lang w:val="ru-RU"/>
        </w:rPr>
        <w:t>.</w:t>
      </w:r>
      <w:r>
        <w:rPr>
          <w:rStyle w:val="18"/>
          <w:rFonts w:eastAsiaTheme="minorHAnsi"/>
          <w:b w:val="0"/>
        </w:rPr>
        <w:t>ru</w:t>
      </w:r>
      <w:r>
        <w:rPr>
          <w:rStyle w:val="18"/>
          <w:rFonts w:eastAsiaTheme="minorHAnsi"/>
          <w:b w:val="0"/>
          <w:lang w:val="ru-RU"/>
        </w:rPr>
        <w:t>/</w:t>
      </w:r>
      <w:r>
        <w:rPr>
          <w:rStyle w:val="18"/>
          <w:rFonts w:eastAsiaTheme="minorHAnsi"/>
          <w:b w:val="0"/>
        </w:rPr>
        <w:t>selfPage</w:t>
      </w:r>
      <w:r>
        <w:rPr>
          <w:rStyle w:val="18"/>
          <w:rFonts w:eastAsiaTheme="minorHAnsi"/>
          <w:b w:val="0"/>
          <w:lang w:val="ru-RU"/>
        </w:rPr>
        <w:t>/88/</w:t>
      </w:r>
      <w:r>
        <w:rPr>
          <w:rStyle w:val="18"/>
          <w:rFonts w:eastAsiaTheme="minorHAnsi"/>
          <w:b w:val="0"/>
        </w:rPr>
        <w:t>rosmetod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soobschaet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o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parametrah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ekspertizy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obrazovatelnyh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organizaciy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spo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po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voprosam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organizacii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inklyuzivnogo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obrazovaniya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invalidov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i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lic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s</w:t>
      </w:r>
      <w:r>
        <w:rPr>
          <w:rStyle w:val="18"/>
          <w:rFonts w:eastAsiaTheme="minorHAnsi"/>
          <w:b w:val="0"/>
          <w:lang w:val="ru-RU"/>
        </w:rPr>
        <w:t>-</w:t>
      </w:r>
      <w:r>
        <w:rPr>
          <w:rStyle w:val="18"/>
          <w:rFonts w:eastAsiaTheme="minorHAnsi"/>
          <w:b w:val="0"/>
        </w:rPr>
        <w:t>ovz</w:t>
      </w:r>
      <w:r>
        <w:rPr>
          <w:rStyle w:val="18"/>
          <w:rFonts w:eastAsiaTheme="minorHAnsi"/>
          <w:b w:val="0"/>
        </w:rPr>
        <w:fldChar w:fldCharType="end"/>
      </w:r>
    </w:p>
    <w:p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8"/>
          <w:rFonts w:eastAsiaTheme="minorHAnsi"/>
          <w:b w:val="0"/>
          <w:lang w:val="ru-RU"/>
        </w:rPr>
        <w:t xml:space="preserve">Росметод. Рекомендации по организации инклюзивного образования в образовательной организации 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>[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Электронный ресурс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>]</w:t>
      </w:r>
      <w:r>
        <w:t xml:space="preserve"> 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>http://www.omkpt.ru/sites/omkpt.ru/files/rekomendacii_rosmetod_2016.pdf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о ЦИО 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>[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Электронный ресурс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 xml:space="preserve">] </w:t>
      </w:r>
      <w:r>
        <w:fldChar w:fldCharType="begin"/>
      </w:r>
      <w:r>
        <w:instrText xml:space="preserve"> HYPERLINK "https://ssau.ru/files/struct/otd/inkl/polozhenie_podrazdelenie.pdf" </w:instrText>
      </w:r>
      <w:r>
        <w:fldChar w:fldCharType="separate"/>
      </w:r>
      <w:r>
        <w:rPr>
          <w:rStyle w:val="11"/>
          <w:rFonts w:ascii="Times New Roman" w:hAnsi="Times New Roman" w:cs="Times New Roman"/>
          <w:color w:val="auto"/>
          <w:sz w:val="28"/>
          <w:szCs w:val="28"/>
          <w:u w:val="none"/>
        </w:rPr>
        <w:t>https://ssau.ru/files/struct/otd/inkl/polozhenie_podrazdelenie.pdf</w:t>
      </w:r>
      <w:r>
        <w:rPr>
          <w:rStyle w:val="11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Романенкова Д.Ф. Особенности учета лиц с  инвалидностью и ограниченными  возможностями здоровья на</w:t>
      </w:r>
      <w:r>
        <w:rPr>
          <w:rFonts w:ascii="Times New Roman" w:hAnsi="Times New Roman" w:cs="Times New Roman" w:eastAsiaTheme="minorEastAsia"/>
          <w:bCs/>
          <w:spacing w:val="-4"/>
          <w:kern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этапах их поступления, обучения, трудоустройства – Материалы вебинара от 20.09.2018  http://www.spo-rudn.ru/meropriyatiya/vebinary/29-meropriyatiya/vebinary/91-vebinar-osobennosti-ucheta-lits-s-invalidnostyu-i-ogranichennymi-vozmozhnostyami-zdorovya-na-etapakh-ikh-postupleniya-obucheniya-trudoustrojstva</w:t>
      </w:r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средства, используемые педагогом-психологом для оценки  специфики развития познавательной деятельности, личностного  развития подростка среднего профессионального образования (от 15 до 18 лет),  особенностей его поведения, характера,  аффективно-эмоционального реагирования и специфики коммуникации / Государственное автономное профессиональное образовательное учреждение  «Нурлатский аграрный техникум», 2017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0" w:lineRule="atLeast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 Р И К А З</w:t>
      </w:r>
    </w:p>
    <w:p>
      <w:pPr>
        <w:spacing w:after="0" w:line="0" w:lineRule="atLeast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>
      <w:pPr>
        <w:spacing w:after="0" w:line="0" w:lineRule="atLeast"/>
        <w:contextualSpacing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№____</w:t>
      </w:r>
    </w:p>
    <w:p>
      <w:pPr>
        <w:spacing w:after="0" w:line="0" w:lineRule="atLeast"/>
        <w:contextualSpacing/>
        <w:rPr>
          <w:rFonts w:ascii="Times New Roman" w:hAnsi="Times New Roman" w:cs="Times New Roman"/>
          <w:sz w:val="24"/>
          <w:szCs w:val="28"/>
        </w:rPr>
      </w:pPr>
    </w:p>
    <w:p>
      <w:pPr>
        <w:spacing w:after="0" w:line="0" w:lineRule="atLeast"/>
        <w:contextualSpacing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 назначении ответственных лиц</w:t>
      </w:r>
      <w:r>
        <w:rPr>
          <w:rFonts w:ascii="Times New Roman" w:hAnsi="Times New Roman" w:cs="Times New Roman"/>
          <w:sz w:val="24"/>
          <w:szCs w:val="28"/>
        </w:rPr>
        <w:br w:type="textWrapping"/>
      </w:r>
      <w:r>
        <w:rPr>
          <w:rFonts w:ascii="Times New Roman" w:hAnsi="Times New Roman" w:cs="Times New Roman"/>
          <w:sz w:val="24"/>
          <w:szCs w:val="28"/>
        </w:rPr>
        <w:t xml:space="preserve">и распределении функций по организации </w:t>
      </w:r>
      <w:r>
        <w:rPr>
          <w:rFonts w:ascii="Times New Roman" w:hAnsi="Times New Roman" w:cs="Times New Roman"/>
          <w:sz w:val="24"/>
          <w:szCs w:val="28"/>
        </w:rPr>
        <w:br w:type="textWrapping"/>
      </w:r>
      <w:r>
        <w:rPr>
          <w:rFonts w:ascii="Times New Roman" w:hAnsi="Times New Roman" w:cs="Times New Roman"/>
          <w:sz w:val="24"/>
          <w:szCs w:val="28"/>
        </w:rPr>
        <w:t xml:space="preserve">обучения инвалидов и лиц с ограниченными </w:t>
      </w:r>
      <w:r>
        <w:rPr>
          <w:rFonts w:ascii="Times New Roman" w:hAnsi="Times New Roman" w:cs="Times New Roman"/>
          <w:sz w:val="24"/>
          <w:szCs w:val="28"/>
        </w:rPr>
        <w:br w:type="textWrapping"/>
      </w:r>
      <w:r>
        <w:rPr>
          <w:rFonts w:ascii="Times New Roman" w:hAnsi="Times New Roman" w:cs="Times New Roman"/>
          <w:sz w:val="24"/>
          <w:szCs w:val="28"/>
        </w:rPr>
        <w:t>возможностями здоровья в ГАПОУ «</w:t>
      </w:r>
      <w:r>
        <w:rPr>
          <w:rFonts w:ascii="Times New Roman" w:hAnsi="Times New Roman" w:cs="Times New Roman"/>
          <w:sz w:val="24"/>
          <w:szCs w:val="28"/>
          <w:lang w:val="en-US"/>
        </w:rPr>
        <w:t>N</w:t>
      </w:r>
      <w:r>
        <w:rPr>
          <w:rFonts w:ascii="Times New Roman" w:hAnsi="Times New Roman" w:cs="Times New Roman"/>
          <w:sz w:val="24"/>
          <w:szCs w:val="28"/>
        </w:rPr>
        <w:t>»</w:t>
      </w:r>
    </w:p>
    <w:p>
      <w:pPr>
        <w:spacing w:after="0" w:line="0" w:lineRule="atLeast"/>
        <w:contextualSpacing/>
        <w:rPr>
          <w:rFonts w:ascii="Times New Roman" w:hAnsi="Times New Roman" w:cs="Times New Roman"/>
          <w:sz w:val="24"/>
          <w:szCs w:val="28"/>
        </w:rPr>
      </w:pPr>
    </w:p>
    <w:p>
      <w:pPr>
        <w:spacing w:after="0" w:line="0" w:lineRule="atLeast"/>
        <w:contextualSpacing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 xml:space="preserve">В целях обеспечения условий получения среднего профессионального образования обучающимися с инвалидностью и  ограниченным возможностями здоровья  (далее – обучающиеся с ОВЗ) в рамках реализации прав на инклюзивное образование, в соответствии с Федеральным законом Российской Федерации от 29 декабря 2012 г. № 273-ФЗ «Об образовании в Российской Федерации» и письмом Министерства образования и науки Российской Федерации от 18 марта 2014 г. № 06-281 «О требованиях к организации образовательного процесса для обучения инвалидов и лиц с ограниченными возможностями  здоровья в профессиональных образовательных организациях, в том числе оснащенности образовательного процесса», </w:t>
      </w:r>
      <w:r>
        <w:rPr>
          <w:rFonts w:ascii="Times New Roman" w:hAnsi="Times New Roman" w:cs="Times New Roman"/>
          <w:b/>
          <w:sz w:val="24"/>
          <w:szCs w:val="28"/>
        </w:rPr>
        <w:t>п р и к а з ы в а ю:</w:t>
      </w:r>
    </w:p>
    <w:p>
      <w:pPr>
        <w:spacing w:after="0" w:line="0" w:lineRule="atLeast"/>
        <w:contextualSpacing/>
        <w:jc w:val="both"/>
        <w:rPr>
          <w:rFonts w:ascii="Times New Roman" w:hAnsi="Times New Roman" w:cs="Times New Roman"/>
          <w:b/>
          <w:sz w:val="24"/>
          <w:szCs w:val="28"/>
        </w:rPr>
      </w:pP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1.Назначить ответственным координатором за сопровождение инклюзивного образования в ГАПОУ «</w:t>
      </w:r>
      <w:r>
        <w:rPr>
          <w:rFonts w:ascii="Times New Roman" w:hAnsi="Times New Roman" w:cs="Times New Roman"/>
          <w:sz w:val="24"/>
          <w:szCs w:val="28"/>
          <w:lang w:val="en-US"/>
        </w:rPr>
        <w:t>N</w:t>
      </w:r>
      <w:r>
        <w:rPr>
          <w:rFonts w:ascii="Times New Roman" w:hAnsi="Times New Roman" w:cs="Times New Roman"/>
          <w:sz w:val="24"/>
          <w:szCs w:val="28"/>
        </w:rPr>
        <w:t xml:space="preserve">» - </w:t>
      </w:r>
      <w:r>
        <w:rPr>
          <w:rFonts w:ascii="Times New Roman" w:hAnsi="Times New Roman" w:cs="Times New Roman"/>
          <w:i/>
          <w:sz w:val="24"/>
          <w:szCs w:val="28"/>
        </w:rPr>
        <w:t>должность, фамилия, инициалы.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2.Назначить ответственными лицами за: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прием на обучение и профориентационную работу с абитуриентами из числа лиц с ОВЗ - </w:t>
      </w:r>
      <w:r>
        <w:rPr>
          <w:rFonts w:ascii="Times New Roman" w:hAnsi="Times New Roman" w:cs="Times New Roman"/>
          <w:i/>
          <w:sz w:val="24"/>
          <w:szCs w:val="28"/>
        </w:rPr>
        <w:t>должность, фамилия, инициалы.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сбор сведений об инвалидах лицах с ОВЗ и обеспечение их систематического учета – </w:t>
      </w:r>
      <w:r>
        <w:rPr>
          <w:rFonts w:ascii="Times New Roman" w:hAnsi="Times New Roman" w:cs="Times New Roman"/>
          <w:i/>
          <w:sz w:val="24"/>
          <w:szCs w:val="28"/>
        </w:rPr>
        <w:t>должность, фамилия, инициалы.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методическое сопровождение обучения инвалидов и детей с ОВЗ, включая разработку и реализацию адаптированных программ обучения, программ дистанционного обучения, виды и формы проведения промежуточных и итоговой аттестаций – </w:t>
      </w:r>
      <w:r>
        <w:rPr>
          <w:rFonts w:ascii="Times New Roman" w:hAnsi="Times New Roman" w:cs="Times New Roman"/>
          <w:i/>
          <w:sz w:val="24"/>
          <w:szCs w:val="28"/>
        </w:rPr>
        <w:t>должность, фамилия, инициалы.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разработку и обслуживание информационно-технологической базы инклюзивного обучения, реализацию программ дистанционного обучения инвалидов и детей с ОВЗ – 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обеспечение медицинского сопровождения и ведения учета в период обучения инвалидов и лиц с ОВЗ – </w:t>
      </w:r>
      <w:r>
        <w:rPr>
          <w:rFonts w:ascii="Times New Roman" w:hAnsi="Times New Roman" w:cs="Times New Roman"/>
          <w:i/>
          <w:sz w:val="24"/>
          <w:szCs w:val="28"/>
        </w:rPr>
        <w:t>должность, фамилия, инициалы.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обеспечение психолого-педагогической и социальной помощи обучающимся, испытывающим трудности в освоении основных образовательных программ, своем развитии и социальной адаптации – </w:t>
      </w:r>
      <w:r>
        <w:rPr>
          <w:rFonts w:ascii="Times New Roman" w:hAnsi="Times New Roman" w:cs="Times New Roman"/>
          <w:i/>
          <w:sz w:val="24"/>
          <w:szCs w:val="28"/>
        </w:rPr>
        <w:t>должность, фамилия, инициалы.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оказание содействия в прохождении производственной практики,  трудоустройстве - </w:t>
      </w:r>
      <w:r>
        <w:rPr>
          <w:rFonts w:ascii="Times New Roman" w:hAnsi="Times New Roman" w:cs="Times New Roman"/>
          <w:i/>
          <w:sz w:val="24"/>
          <w:szCs w:val="28"/>
        </w:rPr>
        <w:t>должность, фамилия, инициалы.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3.Ответственным лицам, указанным в п.1 и п.2 настоящего приказа в своей работе руководствоваться действующим законодательством РФ, а также Положением об условиях обучения инвалидов и лиц с ОВЗ в ГАПОУ «</w:t>
      </w:r>
      <w:r>
        <w:rPr>
          <w:rFonts w:ascii="Times New Roman" w:hAnsi="Times New Roman" w:cs="Times New Roman"/>
          <w:sz w:val="24"/>
          <w:szCs w:val="28"/>
          <w:lang w:val="en-US"/>
        </w:rPr>
        <w:t>N</w:t>
      </w:r>
      <w:r>
        <w:rPr>
          <w:rFonts w:ascii="Times New Roman" w:hAnsi="Times New Roman" w:cs="Times New Roman"/>
          <w:sz w:val="24"/>
          <w:szCs w:val="28"/>
        </w:rPr>
        <w:t>», утвержденным приказом от 00.00.000 № 00.</w:t>
      </w:r>
    </w:p>
    <w:p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4.Контроль за исполнением настоящего приказа оставляю за собой.</w:t>
      </w:r>
    </w:p>
    <w:p>
      <w:pPr>
        <w:spacing w:after="0" w:line="0" w:lineRule="atLeast"/>
        <w:contextualSpacing/>
        <w:rPr>
          <w:rFonts w:ascii="Times New Roman" w:hAnsi="Times New Roman" w:cs="Times New Roman"/>
          <w:sz w:val="24"/>
          <w:szCs w:val="28"/>
        </w:rPr>
      </w:pPr>
    </w:p>
    <w:p>
      <w:pPr>
        <w:spacing w:after="0" w:line="0" w:lineRule="atLeast"/>
        <w:contextualSpacing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Директор ГАПОУ «</w:t>
      </w:r>
      <w:r>
        <w:rPr>
          <w:rFonts w:ascii="Times New Roman" w:hAnsi="Times New Roman" w:cs="Times New Roman"/>
          <w:sz w:val="24"/>
          <w:szCs w:val="28"/>
          <w:lang w:val="en-US"/>
        </w:rPr>
        <w:t>N</w:t>
      </w:r>
      <w:r>
        <w:rPr>
          <w:rFonts w:ascii="Times New Roman" w:hAnsi="Times New Roman" w:cs="Times New Roman"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i/>
          <w:sz w:val="24"/>
          <w:szCs w:val="28"/>
        </w:rPr>
        <w:t>И.О.ФАМИЛИЯ</w:t>
      </w:r>
    </w:p>
    <w:p>
      <w:pPr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br w:type="page"/>
      </w:r>
    </w:p>
    <w:p>
      <w:pPr>
        <w:spacing w:after="0" w:line="0" w:lineRule="atLeast"/>
        <w:contextualSpacing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Приложение 3</w:t>
      </w:r>
    </w:p>
    <w:p>
      <w:pPr>
        <w:widowControl w:val="0"/>
        <w:autoSpaceDE w:val="0"/>
        <w:autoSpaceDN w:val="0"/>
        <w:spacing w:after="0" w:line="240" w:lineRule="auto"/>
        <w:ind w:right="73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8"/>
        </w:rPr>
        <w:t>ПОЛОЖЕНИЕ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об организации инклюзивного образования обучающихся с ограниченными возможностями здоровья в государственном автономном профессиональном образовательном учреждении «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>N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»</w:t>
      </w:r>
    </w:p>
    <w:p>
      <w:pPr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1. Общие положения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1.2. Настоящее Положение определяет порядок организации инклюзивного образования инвалидов, лиц с ограниченными возможностями здоровья (далее – ОВЗ) в государственном автономном профессиональном образовательном учреждении «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» (далее – Колледж, ГАПОУ «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»).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1.2.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Настоящее Положение разработано в соответствии с Федеральным законом от 29 декабря 2012 года № 273-ФЗ «Об образовании в Российской Федерации», Законом Республики Татарстан от 22 июля 2013 года № 68-ЗРТ «Об образовании», Приказа Министерства образования и науки РФ № 464 от 14.06.2013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федеральными государственными образовательными стандартами среднего профессионального образования, иными нормативными правовыми актами Российской Федерации и Республики Татарстан, локальными актами колледжа.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1.3. Используемые термины, определения: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Инвалид 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Обучающийся с ОВЗ 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Инклюзивное обучение – это  обучение в совместной образовательной среде инвалидов, лиц с ОВЗ и лиц без ограничения по здоровью, посредством обеспечения инвалидам и лицам с ОВЗ специальных условий обучения/воспитания и социальной адаптации, не снижающих в целом уровень образования для лиц, не имеющих ограничений по здоровью. Инклюзивное образование – процесс обучения инвалидов, лиц с ОВЗ с помощью образовательной программы, которая соответствует его способностям, удовлетворение индивидуальных образовательных потребностей, обеспечение специальных условий. Кроме образовательного процесса обучающиеся инвалиды и с ОВЗ могут посещать кружки, секции, внеклассные мероприятия и др. с учетом состояния здоровья. </w:t>
      </w:r>
    </w:p>
    <w:p>
      <w:pPr>
        <w:spacing w:after="0" w:line="276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Специальные условия обучения -  внедрение индивидуальных образовательных программ, адаптированных образовательных программ и методов развития и обучения, обеспечение учебниками, учебными пособиями, дидактическими и наглядными материалами, реализация индивидуальных, технических средств развития и обучения и доступность среды обучения, а также психолого-педагогические, социальные и иные услуги, необходимые обучающимся инвалидам, лицам с ОВЗ для получения образования в соответствии с их способностями и психофизическими возможностями в целях развития, социальной адаптации и интеграции в обществе, будущей профессиональной деятельности.</w:t>
      </w:r>
    </w:p>
    <w:p>
      <w:pPr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2. Цель, задачи, принципы инклюзивного образования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2.1. Цель инклюзивного образования – обеспечение доступа к качественному профессиональному образованию инвалидов, лиц с ОВЗ, необходимого для их максимальной адаптации и полноценной интеграции в общество.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2.2. Задачи инклюзивного образования: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 создание условий, необходимых для получения профессионального образования инвалидами и лицами с ОВЗ, их социализации и адаптации; создание адекватной возможностям обучающихся с ОВЗ образовательной среды;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повышение уровня доступности среднего профессионального образования для инвалидов и лиц с ОВЗ;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повышение качества профессионального образования инвалидов и лиц с ограниченными возможностями здоровья;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возможность формирования индивидуальной образовательной траектории для обучающегося инвалида или обучающегося с ограниченными возможностями здоровья;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освоение обучающимися образовательных программ подготовки специалистов среднего звена (ППССЗ), программ подготовки квалифицированных рабочих (ППКРС) в соответствии с Федеральными государственными образовательными стандартами среднего профессионального образования (ФГОС СПО); программ профессионального обучения.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создание эффективной системы психолого­педагогического и социального сопровождения обучающихся;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  формирование толерантной социокультурной среды.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2.3. Принципы инклюзивного образования: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добровольность участия в образовательном процессе и внеучебной деятельности инвалидов, лиц с ОВЗ с согласия родителей (законных    представителей);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обеспечение условий обучающимся инвалидам, лицам с ОВЗ для получения ими профессионального образования, социальной адаптации на основе специальных педагогических подходов;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создание адаптированной среды, позволяющей обеспечить полноценное включение обучающихся инвалидов, лиц с ОВЗ в образовательный процесс, их личностную самореализацию;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создание материально-технических условий для беспрепятственного доступа обучающихся инвалидов, лиц с ОВЗ к получению ими профессионального образования;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готовность педагогических кадров к работе с обучающимися инвалидами, лицами с ОВЗ в рамках инклюзивного образования;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информационная открытость.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Участники образовательного процесса  в условиях инклюзивного обучения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 Участниками образовательного процесса с инклюзивным обучением являются обучающиеся инвалиды, лица с ограниченными возможностями здоровья и обучающиеся, не имеющих таких ограничений, педагогические работники Колледжа, медицинский работник, родители (законные представители).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 Права и обязанности обучающихся инвалидов, имеющих ограниченные возможности здоровья, их родителей, определяются локальными актами.  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3.3. При исполнении профессиональных обязанностей педагоги, реализующие образовательный процесс в группах с инклюзивным обучением, имеют право самостоятельно выбирать частные методики организации образовательного процесса, дидактический и раздаточный материал, наглядность, в соответствии с требованиями, предъявляемыми к содержанию образования.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3.4. Педагогические работники, участвующие в реализации инклюзивного образования, должны быть ознакомлены с психофизическими особенностями обучающихся инвалидов, с ОВЗ и учитывать их при организации образовательного процесса.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3.5. К реализации инклюзивного обучения привлекаются педагоги-психологи, социальные педагоги, специалисты по специальным техническим и программным средствам обучения, а также при необходимости сурдопедагоги, сурдопереводчики, тифлопедагоги, тифло- и сурдо- переводчики.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76" w:lineRule="auto"/>
        <w:ind w:left="0" w:firstLine="0"/>
        <w:contextualSpacing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Ресурсное обеспечение инклюзивного образования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в образовательной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организации</w:t>
      </w:r>
    </w:p>
    <w:p>
      <w:pPr>
        <w:widowControl w:val="0"/>
        <w:tabs>
          <w:tab w:val="left" w:pos="0"/>
        </w:tabs>
        <w:autoSpaceDE w:val="0"/>
        <w:autoSpaceDN w:val="0"/>
        <w:spacing w:after="0" w:line="276" w:lineRule="auto"/>
        <w:contextualSpacing/>
        <w:outlineLvl w:val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</w:p>
    <w:p>
      <w:pPr>
        <w:widowControl w:val="0"/>
        <w:tabs>
          <w:tab w:val="left" w:pos="1891"/>
          <w:tab w:val="left" w:pos="1892"/>
        </w:tabs>
        <w:autoSpaceDE w:val="0"/>
        <w:autoSpaceDN w:val="0"/>
        <w:spacing w:after="0" w:line="276" w:lineRule="auto"/>
        <w:ind w:firstLine="709"/>
        <w:contextualSpacing/>
        <w:jc w:val="both"/>
        <w:outlineLvl w:val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>4.1.Кадровое</w:t>
      </w:r>
      <w:r>
        <w:rPr>
          <w:rFonts w:ascii="Times New Roman" w:hAnsi="Times New Roman" w:eastAsia="Times New Roman" w:cs="Times New Roman"/>
          <w:bCs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>обеспечение.</w:t>
      </w:r>
    </w:p>
    <w:p>
      <w:pPr>
        <w:tabs>
          <w:tab w:val="left" w:pos="1892"/>
        </w:tabs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4.1.1.Руководящие, педагогические и иные работники должны иметь необходимый уровень образования и квалификацию для каждой занимаемой должности и должны соответствовать квалификационным требованиям, указанным в квалификационных справочниках и (или) профессиональных стандартах с учетом профиля ограниченных возможностей здоровья обучающихся.</w:t>
      </w:r>
    </w:p>
    <w:p>
      <w:pPr>
        <w:tabs>
          <w:tab w:val="left" w:pos="1882"/>
        </w:tabs>
        <w:spacing w:after="0" w:line="276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4.1.2.Педагогические работники, реализующие адаптированные образовательные программы и не имеющие специального образования , должны пройти курсы повышения квалификации или курсы переподготовки в области дефектологии.</w:t>
      </w:r>
    </w:p>
    <w:p>
      <w:pPr>
        <w:widowControl w:val="0"/>
        <w:tabs>
          <w:tab w:val="left" w:pos="1891"/>
          <w:tab w:val="left" w:pos="1892"/>
        </w:tabs>
        <w:autoSpaceDE w:val="0"/>
        <w:autoSpaceDN w:val="0"/>
        <w:spacing w:after="0" w:line="276" w:lineRule="auto"/>
        <w:ind w:left="709"/>
        <w:contextualSpacing/>
        <w:jc w:val="both"/>
        <w:outlineLvl w:val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>4.2.Материально-техническое</w:t>
      </w:r>
      <w:r>
        <w:rPr>
          <w:rFonts w:ascii="Times New Roman" w:hAnsi="Times New Roman" w:eastAsia="Times New Roman" w:cs="Times New Roman"/>
          <w:bCs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>обеспечение.</w:t>
      </w:r>
    </w:p>
    <w:p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4.2.1. Материально-техническое обеспечение реализации инклюзивного образования должно отвечать не только общим требованиям, определенным в ФГОС СПО по профессии/специальности, но и особым образовательным потребностям каждой категории обучающихся инвалидов и обучающихся с ограниченными возможностями здоровья:</w:t>
      </w:r>
    </w:p>
    <w:p>
      <w:pPr>
        <w:tabs>
          <w:tab w:val="left" w:pos="0"/>
        </w:tabs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организация безбарьерной архитектурной среды, </w:t>
      </w:r>
    </w:p>
    <w:p>
      <w:pPr>
        <w:tabs>
          <w:tab w:val="left" w:pos="0"/>
        </w:tabs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организация рабочего места обучающегося, </w:t>
      </w:r>
    </w:p>
    <w:p>
      <w:pPr>
        <w:tabs>
          <w:tab w:val="left" w:pos="0"/>
        </w:tabs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технические и программным средствам общего и специального назначения. </w:t>
      </w:r>
    </w:p>
    <w:p>
      <w:pPr>
        <w:tabs>
          <w:tab w:val="left" w:pos="0"/>
        </w:tabs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4.2.2.Учебные кабинеты, мастерские, специализированные лаборатории должны быть оснащены современным оборудованием и учебными местами с техническими средствами обучения для обучающихся с различными видами ограничений здоровья.</w:t>
      </w:r>
    </w:p>
    <w:p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4.2.3. В общежитии колледжа создается безбарьерная среда с учетом потребности категорий инвалидов и лиц с ограниченными возможностями здоровья: с нарушениями зрения, с нарушениями слуха, с нарушениями опорно-двигательного аппарата.</w:t>
      </w:r>
    </w:p>
    <w:p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4.2.4. Обучение обучающихся с ОВЗ в колледже осуществляется как по учебникам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СПО,  так и по специальным -  для студентов инвалидов, имеющих нарушения зрения.</w:t>
      </w:r>
    </w:p>
    <w:p>
      <w:pPr>
        <w:widowControl w:val="0"/>
        <w:tabs>
          <w:tab w:val="left" w:pos="1891"/>
          <w:tab w:val="left" w:pos="1892"/>
        </w:tabs>
        <w:autoSpaceDE w:val="0"/>
        <w:autoSpaceDN w:val="0"/>
        <w:spacing w:after="0" w:line="276" w:lineRule="auto"/>
        <w:ind w:left="709"/>
        <w:contextualSpacing/>
        <w:jc w:val="both"/>
        <w:outlineLvl w:val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>4.3. Программно-методическое</w:t>
      </w:r>
      <w:r>
        <w:rPr>
          <w:rFonts w:ascii="Times New Roman" w:hAnsi="Times New Roman" w:eastAsia="Times New Roman" w:cs="Times New Roman"/>
          <w:bCs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>обеспечение.</w:t>
      </w:r>
    </w:p>
    <w:p>
      <w:pPr>
        <w:widowControl w:val="0"/>
        <w:tabs>
          <w:tab w:val="left" w:pos="1974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4.3.1. Программно-методическое обеспечение инклюзивного образования включает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наличие:</w:t>
      </w:r>
    </w:p>
    <w:p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нормативно-правовой документации федерального, республиканского уровней по организации инклюзивного образования;</w:t>
      </w:r>
    </w:p>
    <w:p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локальных нормативных актов, затрагивающих интересы обучающихся с ОВЗ и инвалидов;</w:t>
      </w:r>
    </w:p>
    <w:p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информационных, справочных, научно-методических пособий, методических рекомендаций по инклюзивному образованию;</w:t>
      </w:r>
    </w:p>
    <w:p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-адаптированных образовательных программ, разработанных в отношении обучающихся с конкретными видами ограничений здоровья (нарушения слуха (глухие, слабослышащие), нарушения зрения (слепые, слабовидящие), нарушения опорно-двигательного аппарата и пр.) с учетом рекомендаций, данных обучающимся по заключению психолого-медико-педагогической комиссии (для обучающегося с ОВЗ) или индивидуальной программы реабилитации инвалида (для ребенка-инвалида);</w:t>
      </w:r>
    </w:p>
    <w:p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учебно-методического обеспечения для реализации адаптированных программ ПКРС, ПССЗ и профессиональной подготовки;</w:t>
      </w:r>
    </w:p>
    <w:p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примерных  адаптированных образовательных программ по специальностям и профессиям колледжа для обучающихся с ОВЗ с учетом особенностей их психофизического развития, индивидуальных возможностей;</w:t>
      </w:r>
    </w:p>
    <w:p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индивидуальных учебных планов, которые обеспечивают образовательной программе индивидуализацию  ее содержания с учетом особенностей образовательных потребностей конкретного обучающегося;</w:t>
      </w:r>
    </w:p>
    <w:p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индивидуальных программ психолого-педагогического сопровождения обучающихся с ОВЗ.</w:t>
      </w:r>
    </w:p>
    <w:p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4.4. Финансовое обеспечение</w:t>
      </w:r>
    </w:p>
    <w:p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4.4.1. Финансовое обеспечение организации инклюзивного образования в Колледже осуществляется в пределах бюджетных ассигнований федерального бюджета, бюджета Республики Татарстан и (или) местного бюджета в соответствии с законодательством Российской Федерации, а также из средств общественных, благотворительных организаций и за счет иных источников, не запрещенных действующим законодательством.</w:t>
      </w:r>
    </w:p>
    <w:p>
      <w:pPr>
        <w:widowControl w:val="0"/>
        <w:autoSpaceDE w:val="0"/>
        <w:autoSpaceDN w:val="0"/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Направления деятельности колледжа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по реализации инклюзивного образования</w:t>
      </w:r>
    </w:p>
    <w:p>
      <w:pPr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5.1. Основными направлениями по реализации инклюзивного образования в Колледже являются: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организация образовательного процесса для обучающихся с ОВЗ;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психолого-педагогическое и социальное сопровождение обучающихся с ОВЗ;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методическое сопровождение инклюзивного образования;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развитие материально-технической базы для инклюзивного обучения, реализация Программы "Доступная среда";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профессиональная подготовка и переподготовка управленческого и педагогического состава колледжа;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развитие волонтерского движения: сопровождение лиц с инвалидностью, лиц ОВЗ на различные мероприятия: тренировки, спортивные соревнования, культурно – досуговые мероприятия и др.;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сотрудничество с социальными партнерами: предприятиями, общественными организациями инвалидов, профессиональными образовательными организациями (далее – ПОО), ресурсными учебно-методическими центрами, базовыми ПОО и т.п.;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реализация   социальных проектов;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профориентационная работа;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участие в тематических конкурсах, выставках, форумах, семинарах и т.п.;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обеспечение информационной открытости инклюзивного образования.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6.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Порядок направления обучающихся  на инклюзивное обучение</w:t>
      </w:r>
    </w:p>
    <w:p>
      <w:pPr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6.1. Решение о направлении ребенка инвалида, лиц с ОВЗ на инклюзивное обучение принимают родители (законные представители). При достижении абитуриентом 18 лет решение об инклюзивном обучении принимается им самостоятельно.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6.2. Основанием для организации инклюзивного обучения в колледже является: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индивидуальная программа реабилитации или абилитации (ИПРА) инвалида (ребенка-инвалида) с рекомендацией об обучении по данной профессии/специальности, которая содержит информацию о необходимых специальных условиях обучения, а также сведения относительно рекомендованных условий и видов труда (для инвалида); при отсутствии индивидуальной программы – медицинская справка от учреждения здравоохранения.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-  заключение психолого-медико-педагогической комиссии с рекомендацией об обучении по данной профессии/специальности, содержащее информацию о необходимых специальных условиях обучения (для лиц с ОВЗ).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7. Организация инклюзивного обучения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7.1. Инвалиды и обучающиеся с ОВЗ, не имеющие медицинских противопоказаний, обучаются в составе учебной группы по соответствующей ППССЗ, ППКРС на общих основаниях. Содержание образовательного процесса для таких обучающихся определяется ППССЗ, ППКРС, учебным планом, годовым календарным графиком и расписанием занятий, разрабатываемыми и утверждаемыми Колледжем самостоятельно.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7.2. Инклюзивное обучение организуется посредством совместного обучения инвалидов, лиц с ОВЗ и лиц, без ограничений по здоровью, в одной группе, если это не препятствует успешному освоению образовательных программ всеми обучающимися. Количество обучающихся инвалидов, с ОВЗ в группе не ограничивается.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7.3. Колледж организует выполнение рекомендаций, содержащихся в заключении областной ПМПК, в индивидуальной программе реабилитации (абилитации) инвалида (ИПРА).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7.4. При необходимости предоставления обучающему с ОВЗ особых условий обучения, на основании поданного им (его законным представителем) заявления разрабатывается адаптированная образовательная программа (далее – АОП). АОП разрабатывается как комплекс адаптивных образовательных программам по учебным дисциплинам (УД), профессиональным модулям (ПМ), практикам, с учетом психофизиологических особенностей инвалидов, обучающихся с ОВЗ.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7.5. Реализация образовательной программы осуществляется с использованием различных форм обучения, в том числе с использованием дистанционных технологий и электронного обучения, электронных образовательных ресурсов (ЭОР). 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7.6. Педагогам рекомендуется уделять внимание индивидуальной работе с обучающимися инвалидами, с ОВЗ, используя две формы взаимодействия: индивидуальная учебная работа (консультации), т.е. дополнительное разъяснение учебного материала и углубленное изучение материала с обучающимися.    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7.7. Обучение организуется как по общим учебникам, соответствующим программе обучения, так и по специальным -  для студентов инвалидов, имеющих нарушения зрения.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7.8. Практика является обязательным разделом образовательной программы. При инклюзивном образовании реализуются все виды практик, предусмотренные в соответствующем ФГОС СПО по профессии/специальности.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инвалидов, лиц с ОВЗ форма проведения практики устанавливается колледжем с учетом особенностей психофизического развития, индивидуальных возможностей и состояния здоровья, а также  учитываются рекомендации, данные по результатам медико-социальной экспертизы, содержащиеся в индивидуальной программе реабилитации инвалида, относительно рекомендованных условий и видов труда.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необходимости для прохождения практики инвалидами создаются специальные рабочие места с учетом нарушенных функций и ограничений их жизнедеятельности в соответствии с требованиями, утвержденными приказом Министерства труда России от 19 ноября 2013 года №685н.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7.9. Промежуточная аттестация обучающихся: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 осуществляется в форме зачетов, дифференцированных зачетов и/или экзаменов. Форма промежуточной аттестации устанавливается с учетом индивидуальных психофизических особенностей (устно, письменно на бумаге, письменно на компьютере, в форме тестирования и т.п.),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при необходимости рекомендуется предусмотреть увеличение времени на подготовку к зачетам и экзаменам, а также предоставлять дополнительное время для подготовки ответа на зачете/экзамене,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при необходимости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(мастером производственного обучения) с учетом индивидуальных психофизических особенностей обучающихся.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Промежуточная аттестация инвалидов, обучающихся с ОВЗ обеспечивается  контрольно-измерительными материалами (КИМ), контрольно-оценочными материалами (КОМ), адаптированными для лиц с ОВЗ,  которые разрабатываются педагогами колледжа в соответствии с содержанием программ. 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7.10. По окончании обучения выпускники с инвалидностью, ограниченными возможностями здоровья должны освоить те же области и объекты профессиональной деятельности, что и остальные выпускники, и быть готовыми к выполнению всех обозначенных в ФГОС СПО видов деятельности.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7.11. Государственная итоговая аттестация выпускников инвалидов, лиц с ограниченными возможностями здоровья проводится в соответствии с локальным нормативным актом.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7.12. Ответственность за жизнь и здоровье несовершеннолетних обучающихся инвалидов в пути следования к колледжу и обратно несут родители (законные представители). Ответственность за жизнь и здоровье детей-инвалидов в Колледже несет Колледж в лице директора.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7.13.. Колледж содействует трудоустройству выпускников инвалидов, лиц с ОВЗ.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8.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Управление процессом инклюзивного образования,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взаимодействие служб колледжа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8.1. Управление процессом организации инклюзивного образования осуществляется в соответствии с законодательством Российской Федерации, Республики Татарстан.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8.2. Директор колледжа несёт персональную ответственность за создание условий для организации инклюзивного обучения инвалидов, лиц с ОВЗ, обеспечивает создание необходимых санитарно-гигиенических условий для осуществления режима труда и отдыха. 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8.3. Заместители директора колледжа несут дополнительную ответственность за своевременное организацию и реализацию инклюзивного образования инвалидов,  лиц с ОВЗ в рамках своих должностных обязанностей, организуют работу педагогов по обучению и воспитанию этой категории обучающихся; отвечают за оснащение инклюзивного образовательного процесса учебно-наглядными пособиями и дидактическим материалом; оказывают методическую помощь педагогам в повышении их профессиональной квалификации; руководят работой психолого-медико-педагогического консилиума колледжа; создают условия для реализации образовательного процесса с учетом состояния здоровья обучающихся.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8.4. Управление процессом инклюзивного образования и взаимодействие служб колледжа (приложение А)</w:t>
      </w: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76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36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p>
      <w:pPr>
        <w:keepNext/>
        <w:keepLines/>
        <w:spacing w:before="90" w:after="0" w:line="240" w:lineRule="auto"/>
        <w:ind w:left="1260" w:right="-1"/>
        <w:jc w:val="right"/>
        <w:outlineLvl w:val="1"/>
        <w:rPr>
          <w:rFonts w:ascii="Times New Roman" w:hAnsi="Times New Roman" w:cs="Times New Roman" w:eastAsiaTheme="maj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sz w:val="24"/>
          <w:szCs w:val="24"/>
          <w:lang w:eastAsia="ru-RU"/>
        </w:rPr>
        <w:t>Приложение А</w:t>
      </w:r>
    </w:p>
    <w:p>
      <w:pPr>
        <w:spacing w:before="47" w:after="0" w:line="240" w:lineRule="auto"/>
        <w:ind w:left="1261" w:right="1091"/>
        <w:jc w:val="center"/>
        <w:rPr>
          <w:rFonts w:ascii="Times New Roman" w:hAnsi="Times New Roman" w:eastAsia="Times New Roman" w:cs="Times New Roman"/>
          <w:b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4"/>
          <w:lang w:eastAsia="ru-RU"/>
        </w:rPr>
        <w:t>СХЕМА УПРАВЛЕНИЯ ПРОЦЕССОМ ИНКЛЮЗИВНОГО ОБРАЗОВАНИЯ В КОЛЛЕДЖЕ</w:t>
      </w:r>
    </w:p>
    <w:p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b/>
          <w:sz w:val="11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margin">
                  <wp:posOffset>-299085</wp:posOffset>
                </wp:positionH>
                <wp:positionV relativeFrom="paragraph">
                  <wp:posOffset>556260</wp:posOffset>
                </wp:positionV>
                <wp:extent cx="6197600" cy="7997190"/>
                <wp:effectExtent l="0" t="0" r="12700" b="41910"/>
                <wp:wrapTopAndBottom/>
                <wp:docPr id="146" name="Группа 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7600" cy="7997190"/>
                          <a:chOff x="1807" y="180"/>
                          <a:chExt cx="9760" cy="12594"/>
                        </a:xfrm>
                      </wpg:grpSpPr>
                      <wps:wsp>
                        <wps:cNvPr id="147" name="Freeform 3"/>
                        <wps:cNvSpPr/>
                        <wps:spPr bwMode="auto">
                          <a:xfrm>
                            <a:off x="1807" y="2991"/>
                            <a:ext cx="960" cy="6878"/>
                          </a:xfrm>
                          <a:custGeom>
                            <a:avLst/>
                            <a:gdLst>
                              <a:gd name="T0" fmla="+- 0 2292 1920"/>
                              <a:gd name="T1" fmla="*/ T0 w 960"/>
                              <a:gd name="T2" fmla="+- 0 2541 2447"/>
                              <a:gd name="T3" fmla="*/ 2541 h 7410"/>
                              <a:gd name="T4" fmla="+- 0 2206 1920"/>
                              <a:gd name="T5" fmla="*/ T4 w 960"/>
                              <a:gd name="T6" fmla="+- 0 2761 2447"/>
                              <a:gd name="T7" fmla="*/ 2761 h 7410"/>
                              <a:gd name="T8" fmla="+- 0 2141 1920"/>
                              <a:gd name="T9" fmla="*/ T8 w 960"/>
                              <a:gd name="T10" fmla="+- 0 3033 2447"/>
                              <a:gd name="T11" fmla="*/ 3033 h 7410"/>
                              <a:gd name="T12" fmla="+- 0 2105 1920"/>
                              <a:gd name="T13" fmla="*/ T12 w 960"/>
                              <a:gd name="T14" fmla="+- 0 3231 2447"/>
                              <a:gd name="T15" fmla="*/ 3231 h 7410"/>
                              <a:gd name="T16" fmla="+- 0 2071 1920"/>
                              <a:gd name="T17" fmla="*/ T16 w 960"/>
                              <a:gd name="T18" fmla="+- 0 3453 2447"/>
                              <a:gd name="T19" fmla="*/ 3453 h 7410"/>
                              <a:gd name="T20" fmla="+- 0 2040 1920"/>
                              <a:gd name="T21" fmla="*/ T20 w 960"/>
                              <a:gd name="T22" fmla="+- 0 3698 2447"/>
                              <a:gd name="T23" fmla="*/ 3698 h 7410"/>
                              <a:gd name="T24" fmla="+- 0 2013 1920"/>
                              <a:gd name="T25" fmla="*/ T24 w 960"/>
                              <a:gd name="T26" fmla="+- 0 3964 2447"/>
                              <a:gd name="T27" fmla="*/ 3964 h 7410"/>
                              <a:gd name="T28" fmla="+- 0 1988 1920"/>
                              <a:gd name="T29" fmla="*/ T28 w 960"/>
                              <a:gd name="T30" fmla="+- 0 4249 2447"/>
                              <a:gd name="T31" fmla="*/ 4249 h 7410"/>
                              <a:gd name="T32" fmla="+- 0 1967 1920"/>
                              <a:gd name="T33" fmla="*/ T32 w 960"/>
                              <a:gd name="T34" fmla="+- 0 4552 2447"/>
                              <a:gd name="T35" fmla="*/ 4552 h 7410"/>
                              <a:gd name="T36" fmla="+- 0 1949 1920"/>
                              <a:gd name="T37" fmla="*/ T36 w 960"/>
                              <a:gd name="T38" fmla="+- 0 4871 2447"/>
                              <a:gd name="T39" fmla="*/ 4871 h 7410"/>
                              <a:gd name="T40" fmla="+- 0 1936 1920"/>
                              <a:gd name="T41" fmla="*/ T40 w 960"/>
                              <a:gd name="T42" fmla="+- 0 5205 2447"/>
                              <a:gd name="T43" fmla="*/ 5205 h 7410"/>
                              <a:gd name="T44" fmla="+- 0 1926 1920"/>
                              <a:gd name="T45" fmla="*/ T44 w 960"/>
                              <a:gd name="T46" fmla="+- 0 5551 2447"/>
                              <a:gd name="T47" fmla="*/ 5551 h 7410"/>
                              <a:gd name="T48" fmla="+- 0 1921 1920"/>
                              <a:gd name="T49" fmla="*/ T48 w 960"/>
                              <a:gd name="T50" fmla="+- 0 5909 2447"/>
                              <a:gd name="T51" fmla="*/ 5909 h 7410"/>
                              <a:gd name="T52" fmla="+- 0 1920 1920"/>
                              <a:gd name="T53" fmla="*/ T52 w 960"/>
                              <a:gd name="T54" fmla="+- 0 6274 2447"/>
                              <a:gd name="T55" fmla="*/ 6274 h 7410"/>
                              <a:gd name="T56" fmla="+- 0 1924 1920"/>
                              <a:gd name="T57" fmla="*/ T56 w 960"/>
                              <a:gd name="T58" fmla="+- 0 6635 2447"/>
                              <a:gd name="T59" fmla="*/ 6635 h 7410"/>
                              <a:gd name="T60" fmla="+- 0 1932 1920"/>
                              <a:gd name="T61" fmla="*/ T60 w 960"/>
                              <a:gd name="T62" fmla="+- 0 6985 2447"/>
                              <a:gd name="T63" fmla="*/ 6985 h 7410"/>
                              <a:gd name="T64" fmla="+- 0 1944 1920"/>
                              <a:gd name="T65" fmla="*/ T64 w 960"/>
                              <a:gd name="T66" fmla="+- 0 7323 2447"/>
                              <a:gd name="T67" fmla="*/ 7323 h 7410"/>
                              <a:gd name="T68" fmla="+- 0 1961 1920"/>
                              <a:gd name="T69" fmla="*/ T68 w 960"/>
                              <a:gd name="T70" fmla="+- 0 7647 2447"/>
                              <a:gd name="T71" fmla="*/ 7647 h 7410"/>
                              <a:gd name="T72" fmla="+- 0 1981 1920"/>
                              <a:gd name="T73" fmla="*/ T72 w 960"/>
                              <a:gd name="T74" fmla="+- 0 7956 2447"/>
                              <a:gd name="T75" fmla="*/ 7956 h 7410"/>
                              <a:gd name="T76" fmla="+- 0 2004 1920"/>
                              <a:gd name="T77" fmla="*/ T76 w 960"/>
                              <a:gd name="T78" fmla="+- 0 8247 2447"/>
                              <a:gd name="T79" fmla="*/ 8247 h 7410"/>
                              <a:gd name="T80" fmla="+- 0 2031 1920"/>
                              <a:gd name="T81" fmla="*/ T80 w 960"/>
                              <a:gd name="T82" fmla="+- 0 8520 2447"/>
                              <a:gd name="T83" fmla="*/ 8520 h 7410"/>
                              <a:gd name="T84" fmla="+- 0 2061 1920"/>
                              <a:gd name="T85" fmla="*/ T84 w 960"/>
                              <a:gd name="T86" fmla="+- 0 8772 2447"/>
                              <a:gd name="T87" fmla="*/ 8772 h 7410"/>
                              <a:gd name="T88" fmla="+- 0 2093 1920"/>
                              <a:gd name="T89" fmla="*/ T88 w 960"/>
                              <a:gd name="T90" fmla="+- 0 9002 2447"/>
                              <a:gd name="T91" fmla="*/ 9002 h 7410"/>
                              <a:gd name="T92" fmla="+- 0 2129 1920"/>
                              <a:gd name="T93" fmla="*/ T92 w 960"/>
                              <a:gd name="T94" fmla="+- 0 9208 2447"/>
                              <a:gd name="T95" fmla="*/ 9208 h 7410"/>
                              <a:gd name="T96" fmla="+- 0 2179 1920"/>
                              <a:gd name="T97" fmla="*/ T96 w 960"/>
                              <a:gd name="T98" fmla="+- 0 9444 2447"/>
                              <a:gd name="T99" fmla="*/ 9444 h 7410"/>
                              <a:gd name="T100" fmla="+- 0 2263 1920"/>
                              <a:gd name="T101" fmla="*/ T100 w 960"/>
                              <a:gd name="T102" fmla="+- 0 9703 2447"/>
                              <a:gd name="T103" fmla="*/ 9703 h 7410"/>
                              <a:gd name="T104" fmla="+- 0 2400 1920"/>
                              <a:gd name="T105" fmla="*/ T104 w 960"/>
                              <a:gd name="T106" fmla="+- 0 9857 2447"/>
                              <a:gd name="T107" fmla="*/ 9857 h 7410"/>
                              <a:gd name="T108" fmla="+- 0 2523 1920"/>
                              <a:gd name="T109" fmla="*/ T108 w 960"/>
                              <a:gd name="T110" fmla="+- 0 9735 2447"/>
                              <a:gd name="T111" fmla="*/ 9735 h 7410"/>
                              <a:gd name="T112" fmla="+- 0 2607 1920"/>
                              <a:gd name="T113" fmla="*/ T112 w 960"/>
                              <a:gd name="T114" fmla="+- 0 9495 2447"/>
                              <a:gd name="T115" fmla="*/ 9495 h 7410"/>
                              <a:gd name="T116" fmla="+- 0 2671 1920"/>
                              <a:gd name="T117" fmla="*/ T116 w 960"/>
                              <a:gd name="T118" fmla="+- 0 9208 2447"/>
                              <a:gd name="T119" fmla="*/ 9208 h 7410"/>
                              <a:gd name="T120" fmla="+- 0 2707 1920"/>
                              <a:gd name="T121" fmla="*/ T120 w 960"/>
                              <a:gd name="T122" fmla="+- 0 9002 2447"/>
                              <a:gd name="T123" fmla="*/ 9002 h 7410"/>
                              <a:gd name="T124" fmla="+- 0 2739 1920"/>
                              <a:gd name="T125" fmla="*/ T124 w 960"/>
                              <a:gd name="T126" fmla="+- 0 8772 2447"/>
                              <a:gd name="T127" fmla="*/ 8772 h 7410"/>
                              <a:gd name="T128" fmla="+- 0 2769 1920"/>
                              <a:gd name="T129" fmla="*/ T128 w 960"/>
                              <a:gd name="T130" fmla="+- 0 8520 2447"/>
                              <a:gd name="T131" fmla="*/ 8520 h 7410"/>
                              <a:gd name="T132" fmla="+- 0 2796 1920"/>
                              <a:gd name="T133" fmla="*/ T132 w 960"/>
                              <a:gd name="T134" fmla="+- 0 8247 2447"/>
                              <a:gd name="T135" fmla="*/ 8247 h 7410"/>
                              <a:gd name="T136" fmla="+- 0 2819 1920"/>
                              <a:gd name="T137" fmla="*/ T136 w 960"/>
                              <a:gd name="T138" fmla="+- 0 7956 2447"/>
                              <a:gd name="T139" fmla="*/ 7956 h 7410"/>
                              <a:gd name="T140" fmla="+- 0 2839 1920"/>
                              <a:gd name="T141" fmla="*/ T140 w 960"/>
                              <a:gd name="T142" fmla="+- 0 7647 2447"/>
                              <a:gd name="T143" fmla="*/ 7647 h 7410"/>
                              <a:gd name="T144" fmla="+- 0 2856 1920"/>
                              <a:gd name="T145" fmla="*/ T144 w 960"/>
                              <a:gd name="T146" fmla="+- 0 7323 2447"/>
                              <a:gd name="T147" fmla="*/ 7323 h 7410"/>
                              <a:gd name="T148" fmla="+- 0 2868 1920"/>
                              <a:gd name="T149" fmla="*/ T148 w 960"/>
                              <a:gd name="T150" fmla="+- 0 6985 2447"/>
                              <a:gd name="T151" fmla="*/ 6985 h 7410"/>
                              <a:gd name="T152" fmla="+- 0 2876 1920"/>
                              <a:gd name="T153" fmla="*/ T152 w 960"/>
                              <a:gd name="T154" fmla="+- 0 6635 2447"/>
                              <a:gd name="T155" fmla="*/ 6635 h 7410"/>
                              <a:gd name="T156" fmla="+- 0 2880 1920"/>
                              <a:gd name="T157" fmla="*/ T156 w 960"/>
                              <a:gd name="T158" fmla="+- 0 6274 2447"/>
                              <a:gd name="T159" fmla="*/ 6274 h 7410"/>
                              <a:gd name="T160" fmla="+- 0 2879 1920"/>
                              <a:gd name="T161" fmla="*/ T160 w 960"/>
                              <a:gd name="T162" fmla="+- 0 5909 2447"/>
                              <a:gd name="T163" fmla="*/ 5909 h 7410"/>
                              <a:gd name="T164" fmla="+- 0 2874 1920"/>
                              <a:gd name="T165" fmla="*/ T164 w 960"/>
                              <a:gd name="T166" fmla="+- 0 5551 2447"/>
                              <a:gd name="T167" fmla="*/ 5551 h 7410"/>
                              <a:gd name="T168" fmla="+- 0 2864 1920"/>
                              <a:gd name="T169" fmla="*/ T168 w 960"/>
                              <a:gd name="T170" fmla="+- 0 5205 2447"/>
                              <a:gd name="T171" fmla="*/ 5205 h 7410"/>
                              <a:gd name="T172" fmla="+- 0 2851 1920"/>
                              <a:gd name="T173" fmla="*/ T172 w 960"/>
                              <a:gd name="T174" fmla="+- 0 4871 2447"/>
                              <a:gd name="T175" fmla="*/ 4871 h 7410"/>
                              <a:gd name="T176" fmla="+- 0 2833 1920"/>
                              <a:gd name="T177" fmla="*/ T176 w 960"/>
                              <a:gd name="T178" fmla="+- 0 4552 2447"/>
                              <a:gd name="T179" fmla="*/ 4552 h 7410"/>
                              <a:gd name="T180" fmla="+- 0 2812 1920"/>
                              <a:gd name="T181" fmla="*/ T180 w 960"/>
                              <a:gd name="T182" fmla="+- 0 4249 2447"/>
                              <a:gd name="T183" fmla="*/ 4249 h 7410"/>
                              <a:gd name="T184" fmla="+- 0 2787 1920"/>
                              <a:gd name="T185" fmla="*/ T184 w 960"/>
                              <a:gd name="T186" fmla="+- 0 3964 2447"/>
                              <a:gd name="T187" fmla="*/ 3964 h 7410"/>
                              <a:gd name="T188" fmla="+- 0 2760 1920"/>
                              <a:gd name="T189" fmla="*/ T188 w 960"/>
                              <a:gd name="T190" fmla="+- 0 3698 2447"/>
                              <a:gd name="T191" fmla="*/ 3698 h 7410"/>
                              <a:gd name="T192" fmla="+- 0 2729 1920"/>
                              <a:gd name="T193" fmla="*/ T192 w 960"/>
                              <a:gd name="T194" fmla="+- 0 3453 2447"/>
                              <a:gd name="T195" fmla="*/ 3453 h 7410"/>
                              <a:gd name="T196" fmla="+- 0 2695 1920"/>
                              <a:gd name="T197" fmla="*/ T196 w 960"/>
                              <a:gd name="T198" fmla="+- 0 3231 2447"/>
                              <a:gd name="T199" fmla="*/ 3231 h 7410"/>
                              <a:gd name="T200" fmla="+- 0 2659 1920"/>
                              <a:gd name="T201" fmla="*/ T200 w 960"/>
                              <a:gd name="T202" fmla="+- 0 3033 2447"/>
                              <a:gd name="T203" fmla="*/ 3033 h 7410"/>
                              <a:gd name="T204" fmla="+- 0 2594 1920"/>
                              <a:gd name="T205" fmla="*/ T204 w 960"/>
                              <a:gd name="T206" fmla="+- 0 2761 2447"/>
                              <a:gd name="T207" fmla="*/ 2761 h 7410"/>
                              <a:gd name="T208" fmla="+- 0 2508 1920"/>
                              <a:gd name="T209" fmla="*/ T208 w 960"/>
                              <a:gd name="T210" fmla="+- 0 2541 2447"/>
                              <a:gd name="T211" fmla="*/ 2541 h 74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960" h="7410">
                                <a:moveTo>
                                  <a:pt x="480" y="0"/>
                                </a:moveTo>
                                <a:lnTo>
                                  <a:pt x="417" y="31"/>
                                </a:lnTo>
                                <a:lnTo>
                                  <a:pt x="372" y="94"/>
                                </a:lnTo>
                                <a:lnTo>
                                  <a:pt x="343" y="154"/>
                                </a:lnTo>
                                <a:lnTo>
                                  <a:pt x="314" y="227"/>
                                </a:lnTo>
                                <a:lnTo>
                                  <a:pt x="286" y="314"/>
                                </a:lnTo>
                                <a:lnTo>
                                  <a:pt x="259" y="414"/>
                                </a:lnTo>
                                <a:lnTo>
                                  <a:pt x="233" y="525"/>
                                </a:lnTo>
                                <a:lnTo>
                                  <a:pt x="221" y="586"/>
                                </a:lnTo>
                                <a:lnTo>
                                  <a:pt x="209" y="649"/>
                                </a:lnTo>
                                <a:lnTo>
                                  <a:pt x="197" y="715"/>
                                </a:lnTo>
                                <a:lnTo>
                                  <a:pt x="185" y="784"/>
                                </a:lnTo>
                                <a:lnTo>
                                  <a:pt x="173" y="855"/>
                                </a:lnTo>
                                <a:lnTo>
                                  <a:pt x="162" y="929"/>
                                </a:lnTo>
                                <a:lnTo>
                                  <a:pt x="151" y="1006"/>
                                </a:lnTo>
                                <a:lnTo>
                                  <a:pt x="141" y="1085"/>
                                </a:lnTo>
                                <a:lnTo>
                                  <a:pt x="130" y="1167"/>
                                </a:lnTo>
                                <a:lnTo>
                                  <a:pt x="120" y="1251"/>
                                </a:lnTo>
                                <a:lnTo>
                                  <a:pt x="111" y="1337"/>
                                </a:lnTo>
                                <a:lnTo>
                                  <a:pt x="102" y="1426"/>
                                </a:lnTo>
                                <a:lnTo>
                                  <a:pt x="93" y="1517"/>
                                </a:lnTo>
                                <a:lnTo>
                                  <a:pt x="84" y="1610"/>
                                </a:lnTo>
                                <a:lnTo>
                                  <a:pt x="76" y="1705"/>
                                </a:lnTo>
                                <a:lnTo>
                                  <a:pt x="68" y="1802"/>
                                </a:lnTo>
                                <a:lnTo>
                                  <a:pt x="61" y="1901"/>
                                </a:lnTo>
                                <a:lnTo>
                                  <a:pt x="54" y="2002"/>
                                </a:lnTo>
                                <a:lnTo>
                                  <a:pt x="47" y="2105"/>
                                </a:lnTo>
                                <a:lnTo>
                                  <a:pt x="41" y="2210"/>
                                </a:lnTo>
                                <a:lnTo>
                                  <a:pt x="35" y="2316"/>
                                </a:lnTo>
                                <a:lnTo>
                                  <a:pt x="29" y="2424"/>
                                </a:lnTo>
                                <a:lnTo>
                                  <a:pt x="24" y="2534"/>
                                </a:lnTo>
                                <a:lnTo>
                                  <a:pt x="20" y="2645"/>
                                </a:lnTo>
                                <a:lnTo>
                                  <a:pt x="16" y="2758"/>
                                </a:lnTo>
                                <a:lnTo>
                                  <a:pt x="12" y="2872"/>
                                </a:lnTo>
                                <a:lnTo>
                                  <a:pt x="9" y="2987"/>
                                </a:lnTo>
                                <a:lnTo>
                                  <a:pt x="6" y="3104"/>
                                </a:lnTo>
                                <a:lnTo>
                                  <a:pt x="4" y="3222"/>
                                </a:lnTo>
                                <a:lnTo>
                                  <a:pt x="2" y="3341"/>
                                </a:lnTo>
                                <a:lnTo>
                                  <a:pt x="1" y="3462"/>
                                </a:lnTo>
                                <a:lnTo>
                                  <a:pt x="0" y="3583"/>
                                </a:lnTo>
                                <a:lnTo>
                                  <a:pt x="0" y="3705"/>
                                </a:lnTo>
                                <a:lnTo>
                                  <a:pt x="0" y="3827"/>
                                </a:lnTo>
                                <a:lnTo>
                                  <a:pt x="1" y="3949"/>
                                </a:lnTo>
                                <a:lnTo>
                                  <a:pt x="2" y="4069"/>
                                </a:lnTo>
                                <a:lnTo>
                                  <a:pt x="4" y="4188"/>
                                </a:lnTo>
                                <a:lnTo>
                                  <a:pt x="6" y="4306"/>
                                </a:lnTo>
                                <a:lnTo>
                                  <a:pt x="9" y="4423"/>
                                </a:lnTo>
                                <a:lnTo>
                                  <a:pt x="12" y="4538"/>
                                </a:lnTo>
                                <a:lnTo>
                                  <a:pt x="16" y="4652"/>
                                </a:lnTo>
                                <a:lnTo>
                                  <a:pt x="20" y="4765"/>
                                </a:lnTo>
                                <a:lnTo>
                                  <a:pt x="24" y="4876"/>
                                </a:lnTo>
                                <a:lnTo>
                                  <a:pt x="29" y="4986"/>
                                </a:lnTo>
                                <a:lnTo>
                                  <a:pt x="35" y="5094"/>
                                </a:lnTo>
                                <a:lnTo>
                                  <a:pt x="41" y="5200"/>
                                </a:lnTo>
                                <a:lnTo>
                                  <a:pt x="47" y="5305"/>
                                </a:lnTo>
                                <a:lnTo>
                                  <a:pt x="54" y="5408"/>
                                </a:lnTo>
                                <a:lnTo>
                                  <a:pt x="61" y="5509"/>
                                </a:lnTo>
                                <a:lnTo>
                                  <a:pt x="68" y="5608"/>
                                </a:lnTo>
                                <a:lnTo>
                                  <a:pt x="76" y="5705"/>
                                </a:lnTo>
                                <a:lnTo>
                                  <a:pt x="84" y="5800"/>
                                </a:lnTo>
                                <a:lnTo>
                                  <a:pt x="93" y="5893"/>
                                </a:lnTo>
                                <a:lnTo>
                                  <a:pt x="102" y="5984"/>
                                </a:lnTo>
                                <a:lnTo>
                                  <a:pt x="111" y="6073"/>
                                </a:lnTo>
                                <a:lnTo>
                                  <a:pt x="120" y="6159"/>
                                </a:lnTo>
                                <a:lnTo>
                                  <a:pt x="130" y="6243"/>
                                </a:lnTo>
                                <a:lnTo>
                                  <a:pt x="141" y="6325"/>
                                </a:lnTo>
                                <a:lnTo>
                                  <a:pt x="151" y="6404"/>
                                </a:lnTo>
                                <a:lnTo>
                                  <a:pt x="162" y="6481"/>
                                </a:lnTo>
                                <a:lnTo>
                                  <a:pt x="173" y="6555"/>
                                </a:lnTo>
                                <a:lnTo>
                                  <a:pt x="185" y="6627"/>
                                </a:lnTo>
                                <a:lnTo>
                                  <a:pt x="197" y="6695"/>
                                </a:lnTo>
                                <a:lnTo>
                                  <a:pt x="209" y="6761"/>
                                </a:lnTo>
                                <a:lnTo>
                                  <a:pt x="221" y="6825"/>
                                </a:lnTo>
                                <a:lnTo>
                                  <a:pt x="233" y="6885"/>
                                </a:lnTo>
                                <a:lnTo>
                                  <a:pt x="259" y="6997"/>
                                </a:lnTo>
                                <a:lnTo>
                                  <a:pt x="286" y="7096"/>
                                </a:lnTo>
                                <a:lnTo>
                                  <a:pt x="314" y="7183"/>
                                </a:lnTo>
                                <a:lnTo>
                                  <a:pt x="343" y="7256"/>
                                </a:lnTo>
                                <a:lnTo>
                                  <a:pt x="372" y="7316"/>
                                </a:lnTo>
                                <a:lnTo>
                                  <a:pt x="417" y="7379"/>
                                </a:lnTo>
                                <a:lnTo>
                                  <a:pt x="480" y="7410"/>
                                </a:lnTo>
                                <a:lnTo>
                                  <a:pt x="496" y="7408"/>
                                </a:lnTo>
                                <a:lnTo>
                                  <a:pt x="558" y="7362"/>
                                </a:lnTo>
                                <a:lnTo>
                                  <a:pt x="603" y="7288"/>
                                </a:lnTo>
                                <a:lnTo>
                                  <a:pt x="632" y="7221"/>
                                </a:lnTo>
                                <a:lnTo>
                                  <a:pt x="660" y="7141"/>
                                </a:lnTo>
                                <a:lnTo>
                                  <a:pt x="687" y="7048"/>
                                </a:lnTo>
                                <a:lnTo>
                                  <a:pt x="714" y="6942"/>
                                </a:lnTo>
                                <a:lnTo>
                                  <a:pt x="739" y="6825"/>
                                </a:lnTo>
                                <a:lnTo>
                                  <a:pt x="751" y="6761"/>
                                </a:lnTo>
                                <a:lnTo>
                                  <a:pt x="763" y="6695"/>
                                </a:lnTo>
                                <a:lnTo>
                                  <a:pt x="775" y="6627"/>
                                </a:lnTo>
                                <a:lnTo>
                                  <a:pt x="787" y="6555"/>
                                </a:lnTo>
                                <a:lnTo>
                                  <a:pt x="798" y="6481"/>
                                </a:lnTo>
                                <a:lnTo>
                                  <a:pt x="809" y="6404"/>
                                </a:lnTo>
                                <a:lnTo>
                                  <a:pt x="819" y="6325"/>
                                </a:lnTo>
                                <a:lnTo>
                                  <a:pt x="830" y="6243"/>
                                </a:lnTo>
                                <a:lnTo>
                                  <a:pt x="840" y="6159"/>
                                </a:lnTo>
                                <a:lnTo>
                                  <a:pt x="849" y="6073"/>
                                </a:lnTo>
                                <a:lnTo>
                                  <a:pt x="858" y="5984"/>
                                </a:lnTo>
                                <a:lnTo>
                                  <a:pt x="867" y="5893"/>
                                </a:lnTo>
                                <a:lnTo>
                                  <a:pt x="876" y="5800"/>
                                </a:lnTo>
                                <a:lnTo>
                                  <a:pt x="884" y="5705"/>
                                </a:lnTo>
                                <a:lnTo>
                                  <a:pt x="892" y="5608"/>
                                </a:lnTo>
                                <a:lnTo>
                                  <a:pt x="899" y="5509"/>
                                </a:lnTo>
                                <a:lnTo>
                                  <a:pt x="906" y="5408"/>
                                </a:lnTo>
                                <a:lnTo>
                                  <a:pt x="913" y="5305"/>
                                </a:lnTo>
                                <a:lnTo>
                                  <a:pt x="919" y="5200"/>
                                </a:lnTo>
                                <a:lnTo>
                                  <a:pt x="925" y="5094"/>
                                </a:lnTo>
                                <a:lnTo>
                                  <a:pt x="931" y="4986"/>
                                </a:lnTo>
                                <a:lnTo>
                                  <a:pt x="936" y="4876"/>
                                </a:lnTo>
                                <a:lnTo>
                                  <a:pt x="940" y="4765"/>
                                </a:lnTo>
                                <a:lnTo>
                                  <a:pt x="944" y="4652"/>
                                </a:lnTo>
                                <a:lnTo>
                                  <a:pt x="948" y="4538"/>
                                </a:lnTo>
                                <a:lnTo>
                                  <a:pt x="951" y="4423"/>
                                </a:lnTo>
                                <a:lnTo>
                                  <a:pt x="954" y="4306"/>
                                </a:lnTo>
                                <a:lnTo>
                                  <a:pt x="956" y="4188"/>
                                </a:lnTo>
                                <a:lnTo>
                                  <a:pt x="958" y="4069"/>
                                </a:lnTo>
                                <a:lnTo>
                                  <a:pt x="959" y="3949"/>
                                </a:lnTo>
                                <a:lnTo>
                                  <a:pt x="960" y="3827"/>
                                </a:lnTo>
                                <a:lnTo>
                                  <a:pt x="960" y="3705"/>
                                </a:lnTo>
                                <a:lnTo>
                                  <a:pt x="960" y="3583"/>
                                </a:lnTo>
                                <a:lnTo>
                                  <a:pt x="959" y="3462"/>
                                </a:lnTo>
                                <a:lnTo>
                                  <a:pt x="958" y="3341"/>
                                </a:lnTo>
                                <a:lnTo>
                                  <a:pt x="956" y="3222"/>
                                </a:lnTo>
                                <a:lnTo>
                                  <a:pt x="954" y="3104"/>
                                </a:lnTo>
                                <a:lnTo>
                                  <a:pt x="951" y="2987"/>
                                </a:lnTo>
                                <a:lnTo>
                                  <a:pt x="948" y="2872"/>
                                </a:lnTo>
                                <a:lnTo>
                                  <a:pt x="944" y="2758"/>
                                </a:lnTo>
                                <a:lnTo>
                                  <a:pt x="940" y="2645"/>
                                </a:lnTo>
                                <a:lnTo>
                                  <a:pt x="936" y="2534"/>
                                </a:lnTo>
                                <a:lnTo>
                                  <a:pt x="931" y="2424"/>
                                </a:lnTo>
                                <a:lnTo>
                                  <a:pt x="925" y="2316"/>
                                </a:lnTo>
                                <a:lnTo>
                                  <a:pt x="919" y="2210"/>
                                </a:lnTo>
                                <a:lnTo>
                                  <a:pt x="913" y="2105"/>
                                </a:lnTo>
                                <a:lnTo>
                                  <a:pt x="906" y="2002"/>
                                </a:lnTo>
                                <a:lnTo>
                                  <a:pt x="899" y="1901"/>
                                </a:lnTo>
                                <a:lnTo>
                                  <a:pt x="892" y="1802"/>
                                </a:lnTo>
                                <a:lnTo>
                                  <a:pt x="884" y="1705"/>
                                </a:lnTo>
                                <a:lnTo>
                                  <a:pt x="876" y="1610"/>
                                </a:lnTo>
                                <a:lnTo>
                                  <a:pt x="867" y="1517"/>
                                </a:lnTo>
                                <a:lnTo>
                                  <a:pt x="858" y="1426"/>
                                </a:lnTo>
                                <a:lnTo>
                                  <a:pt x="849" y="1337"/>
                                </a:lnTo>
                                <a:lnTo>
                                  <a:pt x="840" y="1251"/>
                                </a:lnTo>
                                <a:lnTo>
                                  <a:pt x="830" y="1167"/>
                                </a:lnTo>
                                <a:lnTo>
                                  <a:pt x="819" y="1085"/>
                                </a:lnTo>
                                <a:lnTo>
                                  <a:pt x="809" y="1006"/>
                                </a:lnTo>
                                <a:lnTo>
                                  <a:pt x="798" y="929"/>
                                </a:lnTo>
                                <a:lnTo>
                                  <a:pt x="787" y="855"/>
                                </a:lnTo>
                                <a:lnTo>
                                  <a:pt x="775" y="784"/>
                                </a:lnTo>
                                <a:lnTo>
                                  <a:pt x="763" y="715"/>
                                </a:lnTo>
                                <a:lnTo>
                                  <a:pt x="751" y="649"/>
                                </a:lnTo>
                                <a:lnTo>
                                  <a:pt x="739" y="586"/>
                                </a:lnTo>
                                <a:lnTo>
                                  <a:pt x="727" y="525"/>
                                </a:lnTo>
                                <a:lnTo>
                                  <a:pt x="701" y="414"/>
                                </a:lnTo>
                                <a:lnTo>
                                  <a:pt x="674" y="314"/>
                                </a:lnTo>
                                <a:lnTo>
                                  <a:pt x="646" y="227"/>
                                </a:lnTo>
                                <a:lnTo>
                                  <a:pt x="617" y="154"/>
                                </a:lnTo>
                                <a:lnTo>
                                  <a:pt x="588" y="94"/>
                                </a:lnTo>
                                <a:lnTo>
                                  <a:pt x="543" y="31"/>
                                </a:lnTo>
                                <a:lnTo>
                                  <a:pt x="4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4"/>
                        <wps:cNvSpPr/>
                        <wps:spPr bwMode="auto">
                          <a:xfrm>
                            <a:off x="1920" y="3002"/>
                            <a:ext cx="960" cy="6855"/>
                          </a:xfrm>
                          <a:custGeom>
                            <a:avLst/>
                            <a:gdLst>
                              <a:gd name="T0" fmla="+- 0 2292 1920"/>
                              <a:gd name="T1" fmla="*/ T0 w 960"/>
                              <a:gd name="T2" fmla="+- 0 2541 2447"/>
                              <a:gd name="T3" fmla="*/ 2541 h 7410"/>
                              <a:gd name="T4" fmla="+- 0 2206 1920"/>
                              <a:gd name="T5" fmla="*/ T4 w 960"/>
                              <a:gd name="T6" fmla="+- 0 2761 2447"/>
                              <a:gd name="T7" fmla="*/ 2761 h 7410"/>
                              <a:gd name="T8" fmla="+- 0 2141 1920"/>
                              <a:gd name="T9" fmla="*/ T8 w 960"/>
                              <a:gd name="T10" fmla="+- 0 3033 2447"/>
                              <a:gd name="T11" fmla="*/ 3033 h 7410"/>
                              <a:gd name="T12" fmla="+- 0 2105 1920"/>
                              <a:gd name="T13" fmla="*/ T12 w 960"/>
                              <a:gd name="T14" fmla="+- 0 3231 2447"/>
                              <a:gd name="T15" fmla="*/ 3231 h 7410"/>
                              <a:gd name="T16" fmla="+- 0 2071 1920"/>
                              <a:gd name="T17" fmla="*/ T16 w 960"/>
                              <a:gd name="T18" fmla="+- 0 3453 2447"/>
                              <a:gd name="T19" fmla="*/ 3453 h 7410"/>
                              <a:gd name="T20" fmla="+- 0 2040 1920"/>
                              <a:gd name="T21" fmla="*/ T20 w 960"/>
                              <a:gd name="T22" fmla="+- 0 3698 2447"/>
                              <a:gd name="T23" fmla="*/ 3698 h 7410"/>
                              <a:gd name="T24" fmla="+- 0 2013 1920"/>
                              <a:gd name="T25" fmla="*/ T24 w 960"/>
                              <a:gd name="T26" fmla="+- 0 3964 2447"/>
                              <a:gd name="T27" fmla="*/ 3964 h 7410"/>
                              <a:gd name="T28" fmla="+- 0 1988 1920"/>
                              <a:gd name="T29" fmla="*/ T28 w 960"/>
                              <a:gd name="T30" fmla="+- 0 4249 2447"/>
                              <a:gd name="T31" fmla="*/ 4249 h 7410"/>
                              <a:gd name="T32" fmla="+- 0 1967 1920"/>
                              <a:gd name="T33" fmla="*/ T32 w 960"/>
                              <a:gd name="T34" fmla="+- 0 4552 2447"/>
                              <a:gd name="T35" fmla="*/ 4552 h 7410"/>
                              <a:gd name="T36" fmla="+- 0 1949 1920"/>
                              <a:gd name="T37" fmla="*/ T36 w 960"/>
                              <a:gd name="T38" fmla="+- 0 4871 2447"/>
                              <a:gd name="T39" fmla="*/ 4871 h 7410"/>
                              <a:gd name="T40" fmla="+- 0 1936 1920"/>
                              <a:gd name="T41" fmla="*/ T40 w 960"/>
                              <a:gd name="T42" fmla="+- 0 5205 2447"/>
                              <a:gd name="T43" fmla="*/ 5205 h 7410"/>
                              <a:gd name="T44" fmla="+- 0 1926 1920"/>
                              <a:gd name="T45" fmla="*/ T44 w 960"/>
                              <a:gd name="T46" fmla="+- 0 5551 2447"/>
                              <a:gd name="T47" fmla="*/ 5551 h 7410"/>
                              <a:gd name="T48" fmla="+- 0 1921 1920"/>
                              <a:gd name="T49" fmla="*/ T48 w 960"/>
                              <a:gd name="T50" fmla="+- 0 5909 2447"/>
                              <a:gd name="T51" fmla="*/ 5909 h 7410"/>
                              <a:gd name="T52" fmla="+- 0 1920 1920"/>
                              <a:gd name="T53" fmla="*/ T52 w 960"/>
                              <a:gd name="T54" fmla="+- 0 6274 2447"/>
                              <a:gd name="T55" fmla="*/ 6274 h 7410"/>
                              <a:gd name="T56" fmla="+- 0 1924 1920"/>
                              <a:gd name="T57" fmla="*/ T56 w 960"/>
                              <a:gd name="T58" fmla="+- 0 6635 2447"/>
                              <a:gd name="T59" fmla="*/ 6635 h 7410"/>
                              <a:gd name="T60" fmla="+- 0 1932 1920"/>
                              <a:gd name="T61" fmla="*/ T60 w 960"/>
                              <a:gd name="T62" fmla="+- 0 6985 2447"/>
                              <a:gd name="T63" fmla="*/ 6985 h 7410"/>
                              <a:gd name="T64" fmla="+- 0 1944 1920"/>
                              <a:gd name="T65" fmla="*/ T64 w 960"/>
                              <a:gd name="T66" fmla="+- 0 7323 2447"/>
                              <a:gd name="T67" fmla="*/ 7323 h 7410"/>
                              <a:gd name="T68" fmla="+- 0 1961 1920"/>
                              <a:gd name="T69" fmla="*/ T68 w 960"/>
                              <a:gd name="T70" fmla="+- 0 7647 2447"/>
                              <a:gd name="T71" fmla="*/ 7647 h 7410"/>
                              <a:gd name="T72" fmla="+- 0 1981 1920"/>
                              <a:gd name="T73" fmla="*/ T72 w 960"/>
                              <a:gd name="T74" fmla="+- 0 7956 2447"/>
                              <a:gd name="T75" fmla="*/ 7956 h 7410"/>
                              <a:gd name="T76" fmla="+- 0 2004 1920"/>
                              <a:gd name="T77" fmla="*/ T76 w 960"/>
                              <a:gd name="T78" fmla="+- 0 8247 2447"/>
                              <a:gd name="T79" fmla="*/ 8247 h 7410"/>
                              <a:gd name="T80" fmla="+- 0 2031 1920"/>
                              <a:gd name="T81" fmla="*/ T80 w 960"/>
                              <a:gd name="T82" fmla="+- 0 8520 2447"/>
                              <a:gd name="T83" fmla="*/ 8520 h 7410"/>
                              <a:gd name="T84" fmla="+- 0 2061 1920"/>
                              <a:gd name="T85" fmla="*/ T84 w 960"/>
                              <a:gd name="T86" fmla="+- 0 8772 2447"/>
                              <a:gd name="T87" fmla="*/ 8772 h 7410"/>
                              <a:gd name="T88" fmla="+- 0 2093 1920"/>
                              <a:gd name="T89" fmla="*/ T88 w 960"/>
                              <a:gd name="T90" fmla="+- 0 9002 2447"/>
                              <a:gd name="T91" fmla="*/ 9002 h 7410"/>
                              <a:gd name="T92" fmla="+- 0 2129 1920"/>
                              <a:gd name="T93" fmla="*/ T92 w 960"/>
                              <a:gd name="T94" fmla="+- 0 9208 2447"/>
                              <a:gd name="T95" fmla="*/ 9208 h 7410"/>
                              <a:gd name="T96" fmla="+- 0 2179 1920"/>
                              <a:gd name="T97" fmla="*/ T96 w 960"/>
                              <a:gd name="T98" fmla="+- 0 9444 2447"/>
                              <a:gd name="T99" fmla="*/ 9444 h 7410"/>
                              <a:gd name="T100" fmla="+- 0 2263 1920"/>
                              <a:gd name="T101" fmla="*/ T100 w 960"/>
                              <a:gd name="T102" fmla="+- 0 9703 2447"/>
                              <a:gd name="T103" fmla="*/ 9703 h 7410"/>
                              <a:gd name="T104" fmla="+- 0 2400 1920"/>
                              <a:gd name="T105" fmla="*/ T104 w 960"/>
                              <a:gd name="T106" fmla="+- 0 9857 2447"/>
                              <a:gd name="T107" fmla="*/ 9857 h 7410"/>
                              <a:gd name="T108" fmla="+- 0 2523 1920"/>
                              <a:gd name="T109" fmla="*/ T108 w 960"/>
                              <a:gd name="T110" fmla="+- 0 9735 2447"/>
                              <a:gd name="T111" fmla="*/ 9735 h 7410"/>
                              <a:gd name="T112" fmla="+- 0 2607 1920"/>
                              <a:gd name="T113" fmla="*/ T112 w 960"/>
                              <a:gd name="T114" fmla="+- 0 9495 2447"/>
                              <a:gd name="T115" fmla="*/ 9495 h 7410"/>
                              <a:gd name="T116" fmla="+- 0 2671 1920"/>
                              <a:gd name="T117" fmla="*/ T116 w 960"/>
                              <a:gd name="T118" fmla="+- 0 9208 2447"/>
                              <a:gd name="T119" fmla="*/ 9208 h 7410"/>
                              <a:gd name="T120" fmla="+- 0 2707 1920"/>
                              <a:gd name="T121" fmla="*/ T120 w 960"/>
                              <a:gd name="T122" fmla="+- 0 9002 2447"/>
                              <a:gd name="T123" fmla="*/ 9002 h 7410"/>
                              <a:gd name="T124" fmla="+- 0 2739 1920"/>
                              <a:gd name="T125" fmla="*/ T124 w 960"/>
                              <a:gd name="T126" fmla="+- 0 8772 2447"/>
                              <a:gd name="T127" fmla="*/ 8772 h 7410"/>
                              <a:gd name="T128" fmla="+- 0 2769 1920"/>
                              <a:gd name="T129" fmla="*/ T128 w 960"/>
                              <a:gd name="T130" fmla="+- 0 8520 2447"/>
                              <a:gd name="T131" fmla="*/ 8520 h 7410"/>
                              <a:gd name="T132" fmla="+- 0 2796 1920"/>
                              <a:gd name="T133" fmla="*/ T132 w 960"/>
                              <a:gd name="T134" fmla="+- 0 8247 2447"/>
                              <a:gd name="T135" fmla="*/ 8247 h 7410"/>
                              <a:gd name="T136" fmla="+- 0 2819 1920"/>
                              <a:gd name="T137" fmla="*/ T136 w 960"/>
                              <a:gd name="T138" fmla="+- 0 7956 2447"/>
                              <a:gd name="T139" fmla="*/ 7956 h 7410"/>
                              <a:gd name="T140" fmla="+- 0 2839 1920"/>
                              <a:gd name="T141" fmla="*/ T140 w 960"/>
                              <a:gd name="T142" fmla="+- 0 7647 2447"/>
                              <a:gd name="T143" fmla="*/ 7647 h 7410"/>
                              <a:gd name="T144" fmla="+- 0 2856 1920"/>
                              <a:gd name="T145" fmla="*/ T144 w 960"/>
                              <a:gd name="T146" fmla="+- 0 7323 2447"/>
                              <a:gd name="T147" fmla="*/ 7323 h 7410"/>
                              <a:gd name="T148" fmla="+- 0 2868 1920"/>
                              <a:gd name="T149" fmla="*/ T148 w 960"/>
                              <a:gd name="T150" fmla="+- 0 6985 2447"/>
                              <a:gd name="T151" fmla="*/ 6985 h 7410"/>
                              <a:gd name="T152" fmla="+- 0 2876 1920"/>
                              <a:gd name="T153" fmla="*/ T152 w 960"/>
                              <a:gd name="T154" fmla="+- 0 6635 2447"/>
                              <a:gd name="T155" fmla="*/ 6635 h 7410"/>
                              <a:gd name="T156" fmla="+- 0 2880 1920"/>
                              <a:gd name="T157" fmla="*/ T156 w 960"/>
                              <a:gd name="T158" fmla="+- 0 6274 2447"/>
                              <a:gd name="T159" fmla="*/ 6274 h 7410"/>
                              <a:gd name="T160" fmla="+- 0 2879 1920"/>
                              <a:gd name="T161" fmla="*/ T160 w 960"/>
                              <a:gd name="T162" fmla="+- 0 5909 2447"/>
                              <a:gd name="T163" fmla="*/ 5909 h 7410"/>
                              <a:gd name="T164" fmla="+- 0 2874 1920"/>
                              <a:gd name="T165" fmla="*/ T164 w 960"/>
                              <a:gd name="T166" fmla="+- 0 5551 2447"/>
                              <a:gd name="T167" fmla="*/ 5551 h 7410"/>
                              <a:gd name="T168" fmla="+- 0 2864 1920"/>
                              <a:gd name="T169" fmla="*/ T168 w 960"/>
                              <a:gd name="T170" fmla="+- 0 5205 2447"/>
                              <a:gd name="T171" fmla="*/ 5205 h 7410"/>
                              <a:gd name="T172" fmla="+- 0 2851 1920"/>
                              <a:gd name="T173" fmla="*/ T172 w 960"/>
                              <a:gd name="T174" fmla="+- 0 4871 2447"/>
                              <a:gd name="T175" fmla="*/ 4871 h 7410"/>
                              <a:gd name="T176" fmla="+- 0 2833 1920"/>
                              <a:gd name="T177" fmla="*/ T176 w 960"/>
                              <a:gd name="T178" fmla="+- 0 4552 2447"/>
                              <a:gd name="T179" fmla="*/ 4552 h 7410"/>
                              <a:gd name="T180" fmla="+- 0 2812 1920"/>
                              <a:gd name="T181" fmla="*/ T180 w 960"/>
                              <a:gd name="T182" fmla="+- 0 4249 2447"/>
                              <a:gd name="T183" fmla="*/ 4249 h 7410"/>
                              <a:gd name="T184" fmla="+- 0 2787 1920"/>
                              <a:gd name="T185" fmla="*/ T184 w 960"/>
                              <a:gd name="T186" fmla="+- 0 3964 2447"/>
                              <a:gd name="T187" fmla="*/ 3964 h 7410"/>
                              <a:gd name="T188" fmla="+- 0 2760 1920"/>
                              <a:gd name="T189" fmla="*/ T188 w 960"/>
                              <a:gd name="T190" fmla="+- 0 3698 2447"/>
                              <a:gd name="T191" fmla="*/ 3698 h 7410"/>
                              <a:gd name="T192" fmla="+- 0 2729 1920"/>
                              <a:gd name="T193" fmla="*/ T192 w 960"/>
                              <a:gd name="T194" fmla="+- 0 3453 2447"/>
                              <a:gd name="T195" fmla="*/ 3453 h 7410"/>
                              <a:gd name="T196" fmla="+- 0 2695 1920"/>
                              <a:gd name="T197" fmla="*/ T196 w 960"/>
                              <a:gd name="T198" fmla="+- 0 3231 2447"/>
                              <a:gd name="T199" fmla="*/ 3231 h 7410"/>
                              <a:gd name="T200" fmla="+- 0 2659 1920"/>
                              <a:gd name="T201" fmla="*/ T200 w 960"/>
                              <a:gd name="T202" fmla="+- 0 3033 2447"/>
                              <a:gd name="T203" fmla="*/ 3033 h 7410"/>
                              <a:gd name="T204" fmla="+- 0 2594 1920"/>
                              <a:gd name="T205" fmla="*/ T204 w 960"/>
                              <a:gd name="T206" fmla="+- 0 2761 2447"/>
                              <a:gd name="T207" fmla="*/ 2761 h 7410"/>
                              <a:gd name="T208" fmla="+- 0 2508 1920"/>
                              <a:gd name="T209" fmla="*/ T208 w 960"/>
                              <a:gd name="T210" fmla="+- 0 2541 2447"/>
                              <a:gd name="T211" fmla="*/ 2541 h 74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960" h="7410">
                                <a:moveTo>
                                  <a:pt x="480" y="0"/>
                                </a:moveTo>
                                <a:lnTo>
                                  <a:pt x="417" y="31"/>
                                </a:lnTo>
                                <a:lnTo>
                                  <a:pt x="372" y="94"/>
                                </a:lnTo>
                                <a:lnTo>
                                  <a:pt x="343" y="154"/>
                                </a:lnTo>
                                <a:lnTo>
                                  <a:pt x="314" y="227"/>
                                </a:lnTo>
                                <a:lnTo>
                                  <a:pt x="286" y="314"/>
                                </a:lnTo>
                                <a:lnTo>
                                  <a:pt x="259" y="414"/>
                                </a:lnTo>
                                <a:lnTo>
                                  <a:pt x="233" y="525"/>
                                </a:lnTo>
                                <a:lnTo>
                                  <a:pt x="221" y="586"/>
                                </a:lnTo>
                                <a:lnTo>
                                  <a:pt x="209" y="649"/>
                                </a:lnTo>
                                <a:lnTo>
                                  <a:pt x="197" y="715"/>
                                </a:lnTo>
                                <a:lnTo>
                                  <a:pt x="185" y="784"/>
                                </a:lnTo>
                                <a:lnTo>
                                  <a:pt x="173" y="855"/>
                                </a:lnTo>
                                <a:lnTo>
                                  <a:pt x="162" y="929"/>
                                </a:lnTo>
                                <a:lnTo>
                                  <a:pt x="151" y="1006"/>
                                </a:lnTo>
                                <a:lnTo>
                                  <a:pt x="141" y="1085"/>
                                </a:lnTo>
                                <a:lnTo>
                                  <a:pt x="130" y="1167"/>
                                </a:lnTo>
                                <a:lnTo>
                                  <a:pt x="120" y="1251"/>
                                </a:lnTo>
                                <a:lnTo>
                                  <a:pt x="111" y="1337"/>
                                </a:lnTo>
                                <a:lnTo>
                                  <a:pt x="102" y="1426"/>
                                </a:lnTo>
                                <a:lnTo>
                                  <a:pt x="93" y="1517"/>
                                </a:lnTo>
                                <a:lnTo>
                                  <a:pt x="84" y="1610"/>
                                </a:lnTo>
                                <a:lnTo>
                                  <a:pt x="76" y="1705"/>
                                </a:lnTo>
                                <a:lnTo>
                                  <a:pt x="68" y="1802"/>
                                </a:lnTo>
                                <a:lnTo>
                                  <a:pt x="61" y="1901"/>
                                </a:lnTo>
                                <a:lnTo>
                                  <a:pt x="54" y="2002"/>
                                </a:lnTo>
                                <a:lnTo>
                                  <a:pt x="47" y="2105"/>
                                </a:lnTo>
                                <a:lnTo>
                                  <a:pt x="41" y="2210"/>
                                </a:lnTo>
                                <a:lnTo>
                                  <a:pt x="35" y="2316"/>
                                </a:lnTo>
                                <a:lnTo>
                                  <a:pt x="29" y="2424"/>
                                </a:lnTo>
                                <a:lnTo>
                                  <a:pt x="24" y="2534"/>
                                </a:lnTo>
                                <a:lnTo>
                                  <a:pt x="20" y="2645"/>
                                </a:lnTo>
                                <a:lnTo>
                                  <a:pt x="16" y="2758"/>
                                </a:lnTo>
                                <a:lnTo>
                                  <a:pt x="12" y="2872"/>
                                </a:lnTo>
                                <a:lnTo>
                                  <a:pt x="9" y="2987"/>
                                </a:lnTo>
                                <a:lnTo>
                                  <a:pt x="6" y="3104"/>
                                </a:lnTo>
                                <a:lnTo>
                                  <a:pt x="4" y="3222"/>
                                </a:lnTo>
                                <a:lnTo>
                                  <a:pt x="2" y="3341"/>
                                </a:lnTo>
                                <a:lnTo>
                                  <a:pt x="1" y="3462"/>
                                </a:lnTo>
                                <a:lnTo>
                                  <a:pt x="0" y="3583"/>
                                </a:lnTo>
                                <a:lnTo>
                                  <a:pt x="0" y="3705"/>
                                </a:lnTo>
                                <a:lnTo>
                                  <a:pt x="0" y="3827"/>
                                </a:lnTo>
                                <a:lnTo>
                                  <a:pt x="1" y="3949"/>
                                </a:lnTo>
                                <a:lnTo>
                                  <a:pt x="2" y="4069"/>
                                </a:lnTo>
                                <a:lnTo>
                                  <a:pt x="4" y="4188"/>
                                </a:lnTo>
                                <a:lnTo>
                                  <a:pt x="6" y="4306"/>
                                </a:lnTo>
                                <a:lnTo>
                                  <a:pt x="9" y="4423"/>
                                </a:lnTo>
                                <a:lnTo>
                                  <a:pt x="12" y="4538"/>
                                </a:lnTo>
                                <a:lnTo>
                                  <a:pt x="16" y="4652"/>
                                </a:lnTo>
                                <a:lnTo>
                                  <a:pt x="20" y="4765"/>
                                </a:lnTo>
                                <a:lnTo>
                                  <a:pt x="24" y="4876"/>
                                </a:lnTo>
                                <a:lnTo>
                                  <a:pt x="29" y="4986"/>
                                </a:lnTo>
                                <a:lnTo>
                                  <a:pt x="35" y="5094"/>
                                </a:lnTo>
                                <a:lnTo>
                                  <a:pt x="41" y="5200"/>
                                </a:lnTo>
                                <a:lnTo>
                                  <a:pt x="47" y="5305"/>
                                </a:lnTo>
                                <a:lnTo>
                                  <a:pt x="54" y="5408"/>
                                </a:lnTo>
                                <a:lnTo>
                                  <a:pt x="61" y="5509"/>
                                </a:lnTo>
                                <a:lnTo>
                                  <a:pt x="68" y="5608"/>
                                </a:lnTo>
                                <a:lnTo>
                                  <a:pt x="76" y="5705"/>
                                </a:lnTo>
                                <a:lnTo>
                                  <a:pt x="84" y="5800"/>
                                </a:lnTo>
                                <a:lnTo>
                                  <a:pt x="93" y="5893"/>
                                </a:lnTo>
                                <a:lnTo>
                                  <a:pt x="102" y="5984"/>
                                </a:lnTo>
                                <a:lnTo>
                                  <a:pt x="111" y="6073"/>
                                </a:lnTo>
                                <a:lnTo>
                                  <a:pt x="120" y="6159"/>
                                </a:lnTo>
                                <a:lnTo>
                                  <a:pt x="130" y="6243"/>
                                </a:lnTo>
                                <a:lnTo>
                                  <a:pt x="141" y="6325"/>
                                </a:lnTo>
                                <a:lnTo>
                                  <a:pt x="151" y="6404"/>
                                </a:lnTo>
                                <a:lnTo>
                                  <a:pt x="162" y="6481"/>
                                </a:lnTo>
                                <a:lnTo>
                                  <a:pt x="173" y="6555"/>
                                </a:lnTo>
                                <a:lnTo>
                                  <a:pt x="185" y="6627"/>
                                </a:lnTo>
                                <a:lnTo>
                                  <a:pt x="197" y="6695"/>
                                </a:lnTo>
                                <a:lnTo>
                                  <a:pt x="209" y="6761"/>
                                </a:lnTo>
                                <a:lnTo>
                                  <a:pt x="221" y="6825"/>
                                </a:lnTo>
                                <a:lnTo>
                                  <a:pt x="233" y="6885"/>
                                </a:lnTo>
                                <a:lnTo>
                                  <a:pt x="259" y="6997"/>
                                </a:lnTo>
                                <a:lnTo>
                                  <a:pt x="286" y="7096"/>
                                </a:lnTo>
                                <a:lnTo>
                                  <a:pt x="314" y="7183"/>
                                </a:lnTo>
                                <a:lnTo>
                                  <a:pt x="343" y="7256"/>
                                </a:lnTo>
                                <a:lnTo>
                                  <a:pt x="372" y="7316"/>
                                </a:lnTo>
                                <a:lnTo>
                                  <a:pt x="417" y="7379"/>
                                </a:lnTo>
                                <a:lnTo>
                                  <a:pt x="480" y="7410"/>
                                </a:lnTo>
                                <a:lnTo>
                                  <a:pt x="496" y="7408"/>
                                </a:lnTo>
                                <a:lnTo>
                                  <a:pt x="558" y="7362"/>
                                </a:lnTo>
                                <a:lnTo>
                                  <a:pt x="603" y="7288"/>
                                </a:lnTo>
                                <a:lnTo>
                                  <a:pt x="632" y="7221"/>
                                </a:lnTo>
                                <a:lnTo>
                                  <a:pt x="660" y="7141"/>
                                </a:lnTo>
                                <a:lnTo>
                                  <a:pt x="687" y="7048"/>
                                </a:lnTo>
                                <a:lnTo>
                                  <a:pt x="714" y="6942"/>
                                </a:lnTo>
                                <a:lnTo>
                                  <a:pt x="739" y="6825"/>
                                </a:lnTo>
                                <a:lnTo>
                                  <a:pt x="751" y="6761"/>
                                </a:lnTo>
                                <a:lnTo>
                                  <a:pt x="763" y="6695"/>
                                </a:lnTo>
                                <a:lnTo>
                                  <a:pt x="775" y="6627"/>
                                </a:lnTo>
                                <a:lnTo>
                                  <a:pt x="787" y="6555"/>
                                </a:lnTo>
                                <a:lnTo>
                                  <a:pt x="798" y="6481"/>
                                </a:lnTo>
                                <a:lnTo>
                                  <a:pt x="809" y="6404"/>
                                </a:lnTo>
                                <a:lnTo>
                                  <a:pt x="819" y="6325"/>
                                </a:lnTo>
                                <a:lnTo>
                                  <a:pt x="830" y="6243"/>
                                </a:lnTo>
                                <a:lnTo>
                                  <a:pt x="840" y="6159"/>
                                </a:lnTo>
                                <a:lnTo>
                                  <a:pt x="849" y="6073"/>
                                </a:lnTo>
                                <a:lnTo>
                                  <a:pt x="858" y="5984"/>
                                </a:lnTo>
                                <a:lnTo>
                                  <a:pt x="867" y="5893"/>
                                </a:lnTo>
                                <a:lnTo>
                                  <a:pt x="876" y="5800"/>
                                </a:lnTo>
                                <a:lnTo>
                                  <a:pt x="884" y="5705"/>
                                </a:lnTo>
                                <a:lnTo>
                                  <a:pt x="892" y="5608"/>
                                </a:lnTo>
                                <a:lnTo>
                                  <a:pt x="899" y="5509"/>
                                </a:lnTo>
                                <a:lnTo>
                                  <a:pt x="906" y="5408"/>
                                </a:lnTo>
                                <a:lnTo>
                                  <a:pt x="913" y="5305"/>
                                </a:lnTo>
                                <a:lnTo>
                                  <a:pt x="919" y="5200"/>
                                </a:lnTo>
                                <a:lnTo>
                                  <a:pt x="925" y="5094"/>
                                </a:lnTo>
                                <a:lnTo>
                                  <a:pt x="931" y="4986"/>
                                </a:lnTo>
                                <a:lnTo>
                                  <a:pt x="936" y="4876"/>
                                </a:lnTo>
                                <a:lnTo>
                                  <a:pt x="940" y="4765"/>
                                </a:lnTo>
                                <a:lnTo>
                                  <a:pt x="944" y="4652"/>
                                </a:lnTo>
                                <a:lnTo>
                                  <a:pt x="948" y="4538"/>
                                </a:lnTo>
                                <a:lnTo>
                                  <a:pt x="951" y="4423"/>
                                </a:lnTo>
                                <a:lnTo>
                                  <a:pt x="954" y="4306"/>
                                </a:lnTo>
                                <a:lnTo>
                                  <a:pt x="956" y="4188"/>
                                </a:lnTo>
                                <a:lnTo>
                                  <a:pt x="958" y="4069"/>
                                </a:lnTo>
                                <a:lnTo>
                                  <a:pt x="959" y="3949"/>
                                </a:lnTo>
                                <a:lnTo>
                                  <a:pt x="960" y="3827"/>
                                </a:lnTo>
                                <a:lnTo>
                                  <a:pt x="960" y="3705"/>
                                </a:lnTo>
                                <a:lnTo>
                                  <a:pt x="960" y="3583"/>
                                </a:lnTo>
                                <a:lnTo>
                                  <a:pt x="959" y="3462"/>
                                </a:lnTo>
                                <a:lnTo>
                                  <a:pt x="958" y="3341"/>
                                </a:lnTo>
                                <a:lnTo>
                                  <a:pt x="956" y="3222"/>
                                </a:lnTo>
                                <a:lnTo>
                                  <a:pt x="954" y="3104"/>
                                </a:lnTo>
                                <a:lnTo>
                                  <a:pt x="951" y="2987"/>
                                </a:lnTo>
                                <a:lnTo>
                                  <a:pt x="948" y="2872"/>
                                </a:lnTo>
                                <a:lnTo>
                                  <a:pt x="944" y="2758"/>
                                </a:lnTo>
                                <a:lnTo>
                                  <a:pt x="940" y="2645"/>
                                </a:lnTo>
                                <a:lnTo>
                                  <a:pt x="936" y="2534"/>
                                </a:lnTo>
                                <a:lnTo>
                                  <a:pt x="931" y="2424"/>
                                </a:lnTo>
                                <a:lnTo>
                                  <a:pt x="925" y="2316"/>
                                </a:lnTo>
                                <a:lnTo>
                                  <a:pt x="919" y="2210"/>
                                </a:lnTo>
                                <a:lnTo>
                                  <a:pt x="913" y="2105"/>
                                </a:lnTo>
                                <a:lnTo>
                                  <a:pt x="906" y="2002"/>
                                </a:lnTo>
                                <a:lnTo>
                                  <a:pt x="899" y="1901"/>
                                </a:lnTo>
                                <a:lnTo>
                                  <a:pt x="892" y="1802"/>
                                </a:lnTo>
                                <a:lnTo>
                                  <a:pt x="884" y="1705"/>
                                </a:lnTo>
                                <a:lnTo>
                                  <a:pt x="876" y="1610"/>
                                </a:lnTo>
                                <a:lnTo>
                                  <a:pt x="867" y="1517"/>
                                </a:lnTo>
                                <a:lnTo>
                                  <a:pt x="858" y="1426"/>
                                </a:lnTo>
                                <a:lnTo>
                                  <a:pt x="849" y="1337"/>
                                </a:lnTo>
                                <a:lnTo>
                                  <a:pt x="840" y="1251"/>
                                </a:lnTo>
                                <a:lnTo>
                                  <a:pt x="830" y="1167"/>
                                </a:lnTo>
                                <a:lnTo>
                                  <a:pt x="819" y="1085"/>
                                </a:lnTo>
                                <a:lnTo>
                                  <a:pt x="809" y="1006"/>
                                </a:lnTo>
                                <a:lnTo>
                                  <a:pt x="798" y="929"/>
                                </a:lnTo>
                                <a:lnTo>
                                  <a:pt x="787" y="855"/>
                                </a:lnTo>
                                <a:lnTo>
                                  <a:pt x="775" y="784"/>
                                </a:lnTo>
                                <a:lnTo>
                                  <a:pt x="763" y="715"/>
                                </a:lnTo>
                                <a:lnTo>
                                  <a:pt x="751" y="649"/>
                                </a:lnTo>
                                <a:lnTo>
                                  <a:pt x="739" y="586"/>
                                </a:lnTo>
                                <a:lnTo>
                                  <a:pt x="727" y="525"/>
                                </a:lnTo>
                                <a:lnTo>
                                  <a:pt x="701" y="414"/>
                                </a:lnTo>
                                <a:lnTo>
                                  <a:pt x="674" y="314"/>
                                </a:lnTo>
                                <a:lnTo>
                                  <a:pt x="646" y="227"/>
                                </a:lnTo>
                                <a:lnTo>
                                  <a:pt x="617" y="154"/>
                                </a:lnTo>
                                <a:lnTo>
                                  <a:pt x="588" y="94"/>
                                </a:lnTo>
                                <a:lnTo>
                                  <a:pt x="543" y="31"/>
                                </a:lnTo>
                                <a:lnTo>
                                  <a:pt x="48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2396" y="180"/>
                            <a:ext cx="0" cy="2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5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671" y="180"/>
                            <a:ext cx="0" cy="5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5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396" y="180"/>
                            <a:ext cx="42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5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2411" y="9857"/>
                            <a:ext cx="1" cy="29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53" name="Freeform 9"/>
                        <wps:cNvSpPr/>
                        <wps:spPr bwMode="auto">
                          <a:xfrm>
                            <a:off x="5634" y="722"/>
                            <a:ext cx="2088" cy="1395"/>
                          </a:xfrm>
                          <a:custGeom>
                            <a:avLst/>
                            <a:gdLst>
                              <a:gd name="T0" fmla="+- 0 6534 5580"/>
                              <a:gd name="T1" fmla="*/ T0 w 2088"/>
                              <a:gd name="T2" fmla="+- 0 1190 1187"/>
                              <a:gd name="T3" fmla="*/ 1190 h 1395"/>
                              <a:gd name="T4" fmla="+- 0 6360 5580"/>
                              <a:gd name="T5" fmla="*/ T4 w 2088"/>
                              <a:gd name="T6" fmla="+- 0 1210 1187"/>
                              <a:gd name="T7" fmla="*/ 1210 h 1395"/>
                              <a:gd name="T8" fmla="+- 0 6198 5580"/>
                              <a:gd name="T9" fmla="*/ T8 w 2088"/>
                              <a:gd name="T10" fmla="+- 0 1248 1187"/>
                              <a:gd name="T11" fmla="*/ 1248 h 1395"/>
                              <a:gd name="T12" fmla="+- 0 6049 5580"/>
                              <a:gd name="T13" fmla="*/ T12 w 2088"/>
                              <a:gd name="T14" fmla="+- 0 1302 1187"/>
                              <a:gd name="T15" fmla="*/ 1302 h 1395"/>
                              <a:gd name="T16" fmla="+- 0 5916 5580"/>
                              <a:gd name="T17" fmla="*/ T16 w 2088"/>
                              <a:gd name="T18" fmla="+- 0 1372 1187"/>
                              <a:gd name="T19" fmla="*/ 1372 h 1395"/>
                              <a:gd name="T20" fmla="+- 0 5802 5580"/>
                              <a:gd name="T21" fmla="*/ T20 w 2088"/>
                              <a:gd name="T22" fmla="+- 0 1455 1187"/>
                              <a:gd name="T23" fmla="*/ 1455 h 1395"/>
                              <a:gd name="T24" fmla="+- 0 5709 5580"/>
                              <a:gd name="T25" fmla="*/ T24 w 2088"/>
                              <a:gd name="T26" fmla="+- 0 1549 1187"/>
                              <a:gd name="T27" fmla="*/ 1549 h 1395"/>
                              <a:gd name="T28" fmla="+- 0 5639 5580"/>
                              <a:gd name="T29" fmla="*/ T28 w 2088"/>
                              <a:gd name="T30" fmla="+- 0 1653 1187"/>
                              <a:gd name="T31" fmla="*/ 1653 h 1395"/>
                              <a:gd name="T32" fmla="+- 0 5595 5580"/>
                              <a:gd name="T33" fmla="*/ T32 w 2088"/>
                              <a:gd name="T34" fmla="+- 0 1766 1187"/>
                              <a:gd name="T35" fmla="*/ 1766 h 1395"/>
                              <a:gd name="T36" fmla="+- 0 5584 5580"/>
                              <a:gd name="T37" fmla="*/ T36 w 2088"/>
                              <a:gd name="T38" fmla="+- 0 1945 1187"/>
                              <a:gd name="T39" fmla="*/ 1945 h 1395"/>
                              <a:gd name="T40" fmla="+- 0 5639 5580"/>
                              <a:gd name="T41" fmla="*/ T40 w 2088"/>
                              <a:gd name="T42" fmla="+- 0 2116 1187"/>
                              <a:gd name="T43" fmla="*/ 2116 h 1395"/>
                              <a:gd name="T44" fmla="+- 0 5709 5580"/>
                              <a:gd name="T45" fmla="*/ T44 w 2088"/>
                              <a:gd name="T46" fmla="+- 0 2220 1187"/>
                              <a:gd name="T47" fmla="*/ 2220 h 1395"/>
                              <a:gd name="T48" fmla="+- 0 5802 5580"/>
                              <a:gd name="T49" fmla="*/ T48 w 2088"/>
                              <a:gd name="T50" fmla="+- 0 2315 1187"/>
                              <a:gd name="T51" fmla="*/ 2315 h 1395"/>
                              <a:gd name="T52" fmla="+- 0 5916 5580"/>
                              <a:gd name="T53" fmla="*/ T52 w 2088"/>
                              <a:gd name="T54" fmla="+- 0 2397 1187"/>
                              <a:gd name="T55" fmla="*/ 2397 h 1395"/>
                              <a:gd name="T56" fmla="+- 0 6049 5580"/>
                              <a:gd name="T57" fmla="*/ T56 w 2088"/>
                              <a:gd name="T58" fmla="+- 0 2467 1187"/>
                              <a:gd name="T59" fmla="*/ 2467 h 1395"/>
                              <a:gd name="T60" fmla="+- 0 6198 5580"/>
                              <a:gd name="T61" fmla="*/ T60 w 2088"/>
                              <a:gd name="T62" fmla="+- 0 2522 1187"/>
                              <a:gd name="T63" fmla="*/ 2522 h 1395"/>
                              <a:gd name="T64" fmla="+- 0 6360 5580"/>
                              <a:gd name="T65" fmla="*/ T64 w 2088"/>
                              <a:gd name="T66" fmla="+- 0 2560 1187"/>
                              <a:gd name="T67" fmla="*/ 2560 h 1395"/>
                              <a:gd name="T68" fmla="+- 0 6534 5580"/>
                              <a:gd name="T69" fmla="*/ T68 w 2088"/>
                              <a:gd name="T70" fmla="+- 0 2580 1187"/>
                              <a:gd name="T71" fmla="*/ 2580 h 1395"/>
                              <a:gd name="T72" fmla="+- 0 6714 5580"/>
                              <a:gd name="T73" fmla="*/ T72 w 2088"/>
                              <a:gd name="T74" fmla="+- 0 2580 1187"/>
                              <a:gd name="T75" fmla="*/ 2580 h 1395"/>
                              <a:gd name="T76" fmla="+- 0 6888 5580"/>
                              <a:gd name="T77" fmla="*/ T76 w 2088"/>
                              <a:gd name="T78" fmla="+- 0 2560 1187"/>
                              <a:gd name="T79" fmla="*/ 2560 h 1395"/>
                              <a:gd name="T80" fmla="+- 0 7050 5580"/>
                              <a:gd name="T81" fmla="*/ T80 w 2088"/>
                              <a:gd name="T82" fmla="+- 0 2522 1187"/>
                              <a:gd name="T83" fmla="*/ 2522 h 1395"/>
                              <a:gd name="T84" fmla="+- 0 7199 5580"/>
                              <a:gd name="T85" fmla="*/ T84 w 2088"/>
                              <a:gd name="T86" fmla="+- 0 2467 1187"/>
                              <a:gd name="T87" fmla="*/ 2467 h 1395"/>
                              <a:gd name="T88" fmla="+- 0 7332 5580"/>
                              <a:gd name="T89" fmla="*/ T88 w 2088"/>
                              <a:gd name="T90" fmla="+- 0 2397 1187"/>
                              <a:gd name="T91" fmla="*/ 2397 h 1395"/>
                              <a:gd name="T92" fmla="+- 0 7446 5580"/>
                              <a:gd name="T93" fmla="*/ T92 w 2088"/>
                              <a:gd name="T94" fmla="+- 0 2315 1187"/>
                              <a:gd name="T95" fmla="*/ 2315 h 1395"/>
                              <a:gd name="T96" fmla="+- 0 7539 5580"/>
                              <a:gd name="T97" fmla="*/ T96 w 2088"/>
                              <a:gd name="T98" fmla="+- 0 2220 1187"/>
                              <a:gd name="T99" fmla="*/ 2220 h 1395"/>
                              <a:gd name="T100" fmla="+- 0 7609 5580"/>
                              <a:gd name="T101" fmla="*/ T100 w 2088"/>
                              <a:gd name="T102" fmla="+- 0 2116 1187"/>
                              <a:gd name="T103" fmla="*/ 2116 h 1395"/>
                              <a:gd name="T104" fmla="+- 0 7653 5580"/>
                              <a:gd name="T105" fmla="*/ T104 w 2088"/>
                              <a:gd name="T106" fmla="+- 0 2004 1187"/>
                              <a:gd name="T107" fmla="*/ 2004 h 1395"/>
                              <a:gd name="T108" fmla="+- 0 7664 5580"/>
                              <a:gd name="T109" fmla="*/ T108 w 2088"/>
                              <a:gd name="T110" fmla="+- 0 1824 1187"/>
                              <a:gd name="T111" fmla="*/ 1824 h 1395"/>
                              <a:gd name="T112" fmla="+- 0 7609 5580"/>
                              <a:gd name="T113" fmla="*/ T112 w 2088"/>
                              <a:gd name="T114" fmla="+- 0 1653 1187"/>
                              <a:gd name="T115" fmla="*/ 1653 h 1395"/>
                              <a:gd name="T116" fmla="+- 0 7539 5580"/>
                              <a:gd name="T117" fmla="*/ T116 w 2088"/>
                              <a:gd name="T118" fmla="+- 0 1549 1187"/>
                              <a:gd name="T119" fmla="*/ 1549 h 1395"/>
                              <a:gd name="T120" fmla="+- 0 7446 5580"/>
                              <a:gd name="T121" fmla="*/ T120 w 2088"/>
                              <a:gd name="T122" fmla="+- 0 1455 1187"/>
                              <a:gd name="T123" fmla="*/ 1455 h 1395"/>
                              <a:gd name="T124" fmla="+- 0 7332 5580"/>
                              <a:gd name="T125" fmla="*/ T124 w 2088"/>
                              <a:gd name="T126" fmla="+- 0 1372 1187"/>
                              <a:gd name="T127" fmla="*/ 1372 h 1395"/>
                              <a:gd name="T128" fmla="+- 0 7199 5580"/>
                              <a:gd name="T129" fmla="*/ T128 w 2088"/>
                              <a:gd name="T130" fmla="+- 0 1302 1187"/>
                              <a:gd name="T131" fmla="*/ 1302 h 1395"/>
                              <a:gd name="T132" fmla="+- 0 7050 5580"/>
                              <a:gd name="T133" fmla="*/ T132 w 2088"/>
                              <a:gd name="T134" fmla="+- 0 1248 1187"/>
                              <a:gd name="T135" fmla="*/ 1248 h 1395"/>
                              <a:gd name="T136" fmla="+- 0 6888 5580"/>
                              <a:gd name="T137" fmla="*/ T136 w 2088"/>
                              <a:gd name="T138" fmla="+- 0 1210 1187"/>
                              <a:gd name="T139" fmla="*/ 1210 h 1395"/>
                              <a:gd name="T140" fmla="+- 0 6714 5580"/>
                              <a:gd name="T141" fmla="*/ T140 w 2088"/>
                              <a:gd name="T142" fmla="+- 0 1190 1187"/>
                              <a:gd name="T143" fmla="*/ 1190 h 13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088" h="1395">
                                <a:moveTo>
                                  <a:pt x="1044" y="0"/>
                                </a:moveTo>
                                <a:lnTo>
                                  <a:pt x="954" y="3"/>
                                </a:lnTo>
                                <a:lnTo>
                                  <a:pt x="866" y="10"/>
                                </a:lnTo>
                                <a:lnTo>
                                  <a:pt x="780" y="23"/>
                                </a:lnTo>
                                <a:lnTo>
                                  <a:pt x="698" y="39"/>
                                </a:lnTo>
                                <a:lnTo>
                                  <a:pt x="618" y="61"/>
                                </a:lnTo>
                                <a:lnTo>
                                  <a:pt x="542" y="86"/>
                                </a:lnTo>
                                <a:lnTo>
                                  <a:pt x="469" y="115"/>
                                </a:lnTo>
                                <a:lnTo>
                                  <a:pt x="400" y="148"/>
                                </a:lnTo>
                                <a:lnTo>
                                  <a:pt x="336" y="185"/>
                                </a:lnTo>
                                <a:lnTo>
                                  <a:pt x="277" y="225"/>
                                </a:lnTo>
                                <a:lnTo>
                                  <a:pt x="222" y="268"/>
                                </a:lnTo>
                                <a:lnTo>
                                  <a:pt x="172" y="314"/>
                                </a:lnTo>
                                <a:lnTo>
                                  <a:pt x="129" y="362"/>
                                </a:lnTo>
                                <a:lnTo>
                                  <a:pt x="91" y="413"/>
                                </a:lnTo>
                                <a:lnTo>
                                  <a:pt x="59" y="466"/>
                                </a:lnTo>
                                <a:lnTo>
                                  <a:pt x="34" y="522"/>
                                </a:lnTo>
                                <a:lnTo>
                                  <a:pt x="15" y="579"/>
                                </a:lnTo>
                                <a:lnTo>
                                  <a:pt x="0" y="698"/>
                                </a:lnTo>
                                <a:lnTo>
                                  <a:pt x="4" y="758"/>
                                </a:lnTo>
                                <a:lnTo>
                                  <a:pt x="34" y="874"/>
                                </a:lnTo>
                                <a:lnTo>
                                  <a:pt x="59" y="929"/>
                                </a:lnTo>
                                <a:lnTo>
                                  <a:pt x="91" y="982"/>
                                </a:lnTo>
                                <a:lnTo>
                                  <a:pt x="129" y="1033"/>
                                </a:lnTo>
                                <a:lnTo>
                                  <a:pt x="172" y="1082"/>
                                </a:lnTo>
                                <a:lnTo>
                                  <a:pt x="222" y="1128"/>
                                </a:lnTo>
                                <a:lnTo>
                                  <a:pt x="277" y="1171"/>
                                </a:lnTo>
                                <a:lnTo>
                                  <a:pt x="336" y="1210"/>
                                </a:lnTo>
                                <a:lnTo>
                                  <a:pt x="400" y="1247"/>
                                </a:lnTo>
                                <a:lnTo>
                                  <a:pt x="469" y="1280"/>
                                </a:lnTo>
                                <a:lnTo>
                                  <a:pt x="542" y="1309"/>
                                </a:lnTo>
                                <a:lnTo>
                                  <a:pt x="618" y="1335"/>
                                </a:lnTo>
                                <a:lnTo>
                                  <a:pt x="698" y="1356"/>
                                </a:lnTo>
                                <a:lnTo>
                                  <a:pt x="780" y="1373"/>
                                </a:lnTo>
                                <a:lnTo>
                                  <a:pt x="866" y="1385"/>
                                </a:lnTo>
                                <a:lnTo>
                                  <a:pt x="954" y="1393"/>
                                </a:lnTo>
                                <a:lnTo>
                                  <a:pt x="1044" y="1395"/>
                                </a:lnTo>
                                <a:lnTo>
                                  <a:pt x="1134" y="1393"/>
                                </a:lnTo>
                                <a:lnTo>
                                  <a:pt x="1222" y="1385"/>
                                </a:lnTo>
                                <a:lnTo>
                                  <a:pt x="1308" y="1373"/>
                                </a:lnTo>
                                <a:lnTo>
                                  <a:pt x="1390" y="1356"/>
                                </a:lnTo>
                                <a:lnTo>
                                  <a:pt x="1470" y="1335"/>
                                </a:lnTo>
                                <a:lnTo>
                                  <a:pt x="1546" y="1309"/>
                                </a:lnTo>
                                <a:lnTo>
                                  <a:pt x="1619" y="1280"/>
                                </a:lnTo>
                                <a:lnTo>
                                  <a:pt x="1688" y="1247"/>
                                </a:lnTo>
                                <a:lnTo>
                                  <a:pt x="1752" y="1210"/>
                                </a:lnTo>
                                <a:lnTo>
                                  <a:pt x="1811" y="1171"/>
                                </a:lnTo>
                                <a:lnTo>
                                  <a:pt x="1866" y="1128"/>
                                </a:lnTo>
                                <a:lnTo>
                                  <a:pt x="1916" y="1082"/>
                                </a:lnTo>
                                <a:lnTo>
                                  <a:pt x="1959" y="1033"/>
                                </a:lnTo>
                                <a:lnTo>
                                  <a:pt x="1997" y="982"/>
                                </a:lnTo>
                                <a:lnTo>
                                  <a:pt x="2029" y="929"/>
                                </a:lnTo>
                                <a:lnTo>
                                  <a:pt x="2054" y="874"/>
                                </a:lnTo>
                                <a:lnTo>
                                  <a:pt x="2073" y="817"/>
                                </a:lnTo>
                                <a:lnTo>
                                  <a:pt x="2088" y="698"/>
                                </a:lnTo>
                                <a:lnTo>
                                  <a:pt x="2084" y="637"/>
                                </a:lnTo>
                                <a:lnTo>
                                  <a:pt x="2054" y="522"/>
                                </a:lnTo>
                                <a:lnTo>
                                  <a:pt x="2029" y="466"/>
                                </a:lnTo>
                                <a:lnTo>
                                  <a:pt x="1997" y="413"/>
                                </a:lnTo>
                                <a:lnTo>
                                  <a:pt x="1959" y="362"/>
                                </a:lnTo>
                                <a:lnTo>
                                  <a:pt x="1916" y="314"/>
                                </a:lnTo>
                                <a:lnTo>
                                  <a:pt x="1866" y="268"/>
                                </a:lnTo>
                                <a:lnTo>
                                  <a:pt x="1811" y="225"/>
                                </a:lnTo>
                                <a:lnTo>
                                  <a:pt x="1752" y="185"/>
                                </a:lnTo>
                                <a:lnTo>
                                  <a:pt x="1688" y="148"/>
                                </a:lnTo>
                                <a:lnTo>
                                  <a:pt x="1619" y="115"/>
                                </a:lnTo>
                                <a:lnTo>
                                  <a:pt x="1546" y="86"/>
                                </a:lnTo>
                                <a:lnTo>
                                  <a:pt x="1470" y="61"/>
                                </a:lnTo>
                                <a:lnTo>
                                  <a:pt x="1390" y="39"/>
                                </a:lnTo>
                                <a:lnTo>
                                  <a:pt x="1308" y="23"/>
                                </a:lnTo>
                                <a:lnTo>
                                  <a:pt x="1222" y="10"/>
                                </a:lnTo>
                                <a:lnTo>
                                  <a:pt x="1134" y="3"/>
                                </a:lnTo>
                                <a:lnTo>
                                  <a:pt x="10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10"/>
                        <wps:cNvSpPr/>
                        <wps:spPr bwMode="auto">
                          <a:xfrm>
                            <a:off x="5573" y="802"/>
                            <a:ext cx="2088" cy="1395"/>
                          </a:xfrm>
                          <a:custGeom>
                            <a:avLst/>
                            <a:gdLst>
                              <a:gd name="T0" fmla="+- 0 6534 5580"/>
                              <a:gd name="T1" fmla="*/ T0 w 2088"/>
                              <a:gd name="T2" fmla="+- 0 1190 1187"/>
                              <a:gd name="T3" fmla="*/ 1190 h 1395"/>
                              <a:gd name="T4" fmla="+- 0 6360 5580"/>
                              <a:gd name="T5" fmla="*/ T4 w 2088"/>
                              <a:gd name="T6" fmla="+- 0 1210 1187"/>
                              <a:gd name="T7" fmla="*/ 1210 h 1395"/>
                              <a:gd name="T8" fmla="+- 0 6198 5580"/>
                              <a:gd name="T9" fmla="*/ T8 w 2088"/>
                              <a:gd name="T10" fmla="+- 0 1248 1187"/>
                              <a:gd name="T11" fmla="*/ 1248 h 1395"/>
                              <a:gd name="T12" fmla="+- 0 6049 5580"/>
                              <a:gd name="T13" fmla="*/ T12 w 2088"/>
                              <a:gd name="T14" fmla="+- 0 1302 1187"/>
                              <a:gd name="T15" fmla="*/ 1302 h 1395"/>
                              <a:gd name="T16" fmla="+- 0 5916 5580"/>
                              <a:gd name="T17" fmla="*/ T16 w 2088"/>
                              <a:gd name="T18" fmla="+- 0 1372 1187"/>
                              <a:gd name="T19" fmla="*/ 1372 h 1395"/>
                              <a:gd name="T20" fmla="+- 0 5802 5580"/>
                              <a:gd name="T21" fmla="*/ T20 w 2088"/>
                              <a:gd name="T22" fmla="+- 0 1455 1187"/>
                              <a:gd name="T23" fmla="*/ 1455 h 1395"/>
                              <a:gd name="T24" fmla="+- 0 5709 5580"/>
                              <a:gd name="T25" fmla="*/ T24 w 2088"/>
                              <a:gd name="T26" fmla="+- 0 1549 1187"/>
                              <a:gd name="T27" fmla="*/ 1549 h 1395"/>
                              <a:gd name="T28" fmla="+- 0 5639 5580"/>
                              <a:gd name="T29" fmla="*/ T28 w 2088"/>
                              <a:gd name="T30" fmla="+- 0 1653 1187"/>
                              <a:gd name="T31" fmla="*/ 1653 h 1395"/>
                              <a:gd name="T32" fmla="+- 0 5595 5580"/>
                              <a:gd name="T33" fmla="*/ T32 w 2088"/>
                              <a:gd name="T34" fmla="+- 0 1766 1187"/>
                              <a:gd name="T35" fmla="*/ 1766 h 1395"/>
                              <a:gd name="T36" fmla="+- 0 5584 5580"/>
                              <a:gd name="T37" fmla="*/ T36 w 2088"/>
                              <a:gd name="T38" fmla="+- 0 1945 1187"/>
                              <a:gd name="T39" fmla="*/ 1945 h 1395"/>
                              <a:gd name="T40" fmla="+- 0 5639 5580"/>
                              <a:gd name="T41" fmla="*/ T40 w 2088"/>
                              <a:gd name="T42" fmla="+- 0 2116 1187"/>
                              <a:gd name="T43" fmla="*/ 2116 h 1395"/>
                              <a:gd name="T44" fmla="+- 0 5709 5580"/>
                              <a:gd name="T45" fmla="*/ T44 w 2088"/>
                              <a:gd name="T46" fmla="+- 0 2220 1187"/>
                              <a:gd name="T47" fmla="*/ 2220 h 1395"/>
                              <a:gd name="T48" fmla="+- 0 5802 5580"/>
                              <a:gd name="T49" fmla="*/ T48 w 2088"/>
                              <a:gd name="T50" fmla="+- 0 2315 1187"/>
                              <a:gd name="T51" fmla="*/ 2315 h 1395"/>
                              <a:gd name="T52" fmla="+- 0 5916 5580"/>
                              <a:gd name="T53" fmla="*/ T52 w 2088"/>
                              <a:gd name="T54" fmla="+- 0 2397 1187"/>
                              <a:gd name="T55" fmla="*/ 2397 h 1395"/>
                              <a:gd name="T56" fmla="+- 0 6049 5580"/>
                              <a:gd name="T57" fmla="*/ T56 w 2088"/>
                              <a:gd name="T58" fmla="+- 0 2467 1187"/>
                              <a:gd name="T59" fmla="*/ 2467 h 1395"/>
                              <a:gd name="T60" fmla="+- 0 6198 5580"/>
                              <a:gd name="T61" fmla="*/ T60 w 2088"/>
                              <a:gd name="T62" fmla="+- 0 2522 1187"/>
                              <a:gd name="T63" fmla="*/ 2522 h 1395"/>
                              <a:gd name="T64" fmla="+- 0 6360 5580"/>
                              <a:gd name="T65" fmla="*/ T64 w 2088"/>
                              <a:gd name="T66" fmla="+- 0 2560 1187"/>
                              <a:gd name="T67" fmla="*/ 2560 h 1395"/>
                              <a:gd name="T68" fmla="+- 0 6534 5580"/>
                              <a:gd name="T69" fmla="*/ T68 w 2088"/>
                              <a:gd name="T70" fmla="+- 0 2580 1187"/>
                              <a:gd name="T71" fmla="*/ 2580 h 1395"/>
                              <a:gd name="T72" fmla="+- 0 6714 5580"/>
                              <a:gd name="T73" fmla="*/ T72 w 2088"/>
                              <a:gd name="T74" fmla="+- 0 2580 1187"/>
                              <a:gd name="T75" fmla="*/ 2580 h 1395"/>
                              <a:gd name="T76" fmla="+- 0 6888 5580"/>
                              <a:gd name="T77" fmla="*/ T76 w 2088"/>
                              <a:gd name="T78" fmla="+- 0 2560 1187"/>
                              <a:gd name="T79" fmla="*/ 2560 h 1395"/>
                              <a:gd name="T80" fmla="+- 0 7050 5580"/>
                              <a:gd name="T81" fmla="*/ T80 w 2088"/>
                              <a:gd name="T82" fmla="+- 0 2522 1187"/>
                              <a:gd name="T83" fmla="*/ 2522 h 1395"/>
                              <a:gd name="T84" fmla="+- 0 7199 5580"/>
                              <a:gd name="T85" fmla="*/ T84 w 2088"/>
                              <a:gd name="T86" fmla="+- 0 2467 1187"/>
                              <a:gd name="T87" fmla="*/ 2467 h 1395"/>
                              <a:gd name="T88" fmla="+- 0 7332 5580"/>
                              <a:gd name="T89" fmla="*/ T88 w 2088"/>
                              <a:gd name="T90" fmla="+- 0 2397 1187"/>
                              <a:gd name="T91" fmla="*/ 2397 h 1395"/>
                              <a:gd name="T92" fmla="+- 0 7446 5580"/>
                              <a:gd name="T93" fmla="*/ T92 w 2088"/>
                              <a:gd name="T94" fmla="+- 0 2315 1187"/>
                              <a:gd name="T95" fmla="*/ 2315 h 1395"/>
                              <a:gd name="T96" fmla="+- 0 7539 5580"/>
                              <a:gd name="T97" fmla="*/ T96 w 2088"/>
                              <a:gd name="T98" fmla="+- 0 2220 1187"/>
                              <a:gd name="T99" fmla="*/ 2220 h 1395"/>
                              <a:gd name="T100" fmla="+- 0 7609 5580"/>
                              <a:gd name="T101" fmla="*/ T100 w 2088"/>
                              <a:gd name="T102" fmla="+- 0 2116 1187"/>
                              <a:gd name="T103" fmla="*/ 2116 h 1395"/>
                              <a:gd name="T104" fmla="+- 0 7653 5580"/>
                              <a:gd name="T105" fmla="*/ T104 w 2088"/>
                              <a:gd name="T106" fmla="+- 0 2004 1187"/>
                              <a:gd name="T107" fmla="*/ 2004 h 1395"/>
                              <a:gd name="T108" fmla="+- 0 7664 5580"/>
                              <a:gd name="T109" fmla="*/ T108 w 2088"/>
                              <a:gd name="T110" fmla="+- 0 1824 1187"/>
                              <a:gd name="T111" fmla="*/ 1824 h 1395"/>
                              <a:gd name="T112" fmla="+- 0 7609 5580"/>
                              <a:gd name="T113" fmla="*/ T112 w 2088"/>
                              <a:gd name="T114" fmla="+- 0 1653 1187"/>
                              <a:gd name="T115" fmla="*/ 1653 h 1395"/>
                              <a:gd name="T116" fmla="+- 0 7539 5580"/>
                              <a:gd name="T117" fmla="*/ T116 w 2088"/>
                              <a:gd name="T118" fmla="+- 0 1549 1187"/>
                              <a:gd name="T119" fmla="*/ 1549 h 1395"/>
                              <a:gd name="T120" fmla="+- 0 7446 5580"/>
                              <a:gd name="T121" fmla="*/ T120 w 2088"/>
                              <a:gd name="T122" fmla="+- 0 1455 1187"/>
                              <a:gd name="T123" fmla="*/ 1455 h 1395"/>
                              <a:gd name="T124" fmla="+- 0 7332 5580"/>
                              <a:gd name="T125" fmla="*/ T124 w 2088"/>
                              <a:gd name="T126" fmla="+- 0 1372 1187"/>
                              <a:gd name="T127" fmla="*/ 1372 h 1395"/>
                              <a:gd name="T128" fmla="+- 0 7199 5580"/>
                              <a:gd name="T129" fmla="*/ T128 w 2088"/>
                              <a:gd name="T130" fmla="+- 0 1302 1187"/>
                              <a:gd name="T131" fmla="*/ 1302 h 1395"/>
                              <a:gd name="T132" fmla="+- 0 7050 5580"/>
                              <a:gd name="T133" fmla="*/ T132 w 2088"/>
                              <a:gd name="T134" fmla="+- 0 1248 1187"/>
                              <a:gd name="T135" fmla="*/ 1248 h 1395"/>
                              <a:gd name="T136" fmla="+- 0 6888 5580"/>
                              <a:gd name="T137" fmla="*/ T136 w 2088"/>
                              <a:gd name="T138" fmla="+- 0 1210 1187"/>
                              <a:gd name="T139" fmla="*/ 1210 h 1395"/>
                              <a:gd name="T140" fmla="+- 0 6714 5580"/>
                              <a:gd name="T141" fmla="*/ T140 w 2088"/>
                              <a:gd name="T142" fmla="+- 0 1190 1187"/>
                              <a:gd name="T143" fmla="*/ 1190 h 13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088" h="1395">
                                <a:moveTo>
                                  <a:pt x="1044" y="0"/>
                                </a:moveTo>
                                <a:lnTo>
                                  <a:pt x="954" y="3"/>
                                </a:lnTo>
                                <a:lnTo>
                                  <a:pt x="866" y="10"/>
                                </a:lnTo>
                                <a:lnTo>
                                  <a:pt x="780" y="23"/>
                                </a:lnTo>
                                <a:lnTo>
                                  <a:pt x="698" y="39"/>
                                </a:lnTo>
                                <a:lnTo>
                                  <a:pt x="618" y="61"/>
                                </a:lnTo>
                                <a:lnTo>
                                  <a:pt x="542" y="86"/>
                                </a:lnTo>
                                <a:lnTo>
                                  <a:pt x="469" y="115"/>
                                </a:lnTo>
                                <a:lnTo>
                                  <a:pt x="400" y="148"/>
                                </a:lnTo>
                                <a:lnTo>
                                  <a:pt x="336" y="185"/>
                                </a:lnTo>
                                <a:lnTo>
                                  <a:pt x="277" y="225"/>
                                </a:lnTo>
                                <a:lnTo>
                                  <a:pt x="222" y="268"/>
                                </a:lnTo>
                                <a:lnTo>
                                  <a:pt x="172" y="314"/>
                                </a:lnTo>
                                <a:lnTo>
                                  <a:pt x="129" y="362"/>
                                </a:lnTo>
                                <a:lnTo>
                                  <a:pt x="91" y="413"/>
                                </a:lnTo>
                                <a:lnTo>
                                  <a:pt x="59" y="466"/>
                                </a:lnTo>
                                <a:lnTo>
                                  <a:pt x="34" y="522"/>
                                </a:lnTo>
                                <a:lnTo>
                                  <a:pt x="15" y="579"/>
                                </a:lnTo>
                                <a:lnTo>
                                  <a:pt x="0" y="698"/>
                                </a:lnTo>
                                <a:lnTo>
                                  <a:pt x="4" y="758"/>
                                </a:lnTo>
                                <a:lnTo>
                                  <a:pt x="34" y="874"/>
                                </a:lnTo>
                                <a:lnTo>
                                  <a:pt x="59" y="929"/>
                                </a:lnTo>
                                <a:lnTo>
                                  <a:pt x="91" y="982"/>
                                </a:lnTo>
                                <a:lnTo>
                                  <a:pt x="129" y="1033"/>
                                </a:lnTo>
                                <a:lnTo>
                                  <a:pt x="172" y="1082"/>
                                </a:lnTo>
                                <a:lnTo>
                                  <a:pt x="222" y="1128"/>
                                </a:lnTo>
                                <a:lnTo>
                                  <a:pt x="277" y="1171"/>
                                </a:lnTo>
                                <a:lnTo>
                                  <a:pt x="336" y="1210"/>
                                </a:lnTo>
                                <a:lnTo>
                                  <a:pt x="400" y="1247"/>
                                </a:lnTo>
                                <a:lnTo>
                                  <a:pt x="469" y="1280"/>
                                </a:lnTo>
                                <a:lnTo>
                                  <a:pt x="542" y="1309"/>
                                </a:lnTo>
                                <a:lnTo>
                                  <a:pt x="618" y="1335"/>
                                </a:lnTo>
                                <a:lnTo>
                                  <a:pt x="698" y="1356"/>
                                </a:lnTo>
                                <a:lnTo>
                                  <a:pt x="780" y="1373"/>
                                </a:lnTo>
                                <a:lnTo>
                                  <a:pt x="866" y="1385"/>
                                </a:lnTo>
                                <a:lnTo>
                                  <a:pt x="954" y="1393"/>
                                </a:lnTo>
                                <a:lnTo>
                                  <a:pt x="1044" y="1395"/>
                                </a:lnTo>
                                <a:lnTo>
                                  <a:pt x="1134" y="1393"/>
                                </a:lnTo>
                                <a:lnTo>
                                  <a:pt x="1222" y="1385"/>
                                </a:lnTo>
                                <a:lnTo>
                                  <a:pt x="1308" y="1373"/>
                                </a:lnTo>
                                <a:lnTo>
                                  <a:pt x="1390" y="1356"/>
                                </a:lnTo>
                                <a:lnTo>
                                  <a:pt x="1470" y="1335"/>
                                </a:lnTo>
                                <a:lnTo>
                                  <a:pt x="1546" y="1309"/>
                                </a:lnTo>
                                <a:lnTo>
                                  <a:pt x="1619" y="1280"/>
                                </a:lnTo>
                                <a:lnTo>
                                  <a:pt x="1688" y="1247"/>
                                </a:lnTo>
                                <a:lnTo>
                                  <a:pt x="1752" y="1210"/>
                                </a:lnTo>
                                <a:lnTo>
                                  <a:pt x="1811" y="1171"/>
                                </a:lnTo>
                                <a:lnTo>
                                  <a:pt x="1866" y="1128"/>
                                </a:lnTo>
                                <a:lnTo>
                                  <a:pt x="1916" y="1082"/>
                                </a:lnTo>
                                <a:lnTo>
                                  <a:pt x="1959" y="1033"/>
                                </a:lnTo>
                                <a:lnTo>
                                  <a:pt x="1997" y="982"/>
                                </a:lnTo>
                                <a:lnTo>
                                  <a:pt x="2029" y="929"/>
                                </a:lnTo>
                                <a:lnTo>
                                  <a:pt x="2054" y="874"/>
                                </a:lnTo>
                                <a:lnTo>
                                  <a:pt x="2073" y="817"/>
                                </a:lnTo>
                                <a:lnTo>
                                  <a:pt x="2088" y="698"/>
                                </a:lnTo>
                                <a:lnTo>
                                  <a:pt x="2084" y="637"/>
                                </a:lnTo>
                                <a:lnTo>
                                  <a:pt x="2054" y="522"/>
                                </a:lnTo>
                                <a:lnTo>
                                  <a:pt x="2029" y="466"/>
                                </a:lnTo>
                                <a:lnTo>
                                  <a:pt x="1997" y="413"/>
                                </a:lnTo>
                                <a:lnTo>
                                  <a:pt x="1959" y="362"/>
                                </a:lnTo>
                                <a:lnTo>
                                  <a:pt x="1916" y="314"/>
                                </a:lnTo>
                                <a:lnTo>
                                  <a:pt x="1866" y="268"/>
                                </a:lnTo>
                                <a:lnTo>
                                  <a:pt x="1811" y="225"/>
                                </a:lnTo>
                                <a:lnTo>
                                  <a:pt x="1752" y="185"/>
                                </a:lnTo>
                                <a:lnTo>
                                  <a:pt x="1688" y="148"/>
                                </a:lnTo>
                                <a:lnTo>
                                  <a:pt x="1619" y="115"/>
                                </a:lnTo>
                                <a:lnTo>
                                  <a:pt x="1546" y="86"/>
                                </a:lnTo>
                                <a:lnTo>
                                  <a:pt x="1470" y="61"/>
                                </a:lnTo>
                                <a:lnTo>
                                  <a:pt x="1390" y="39"/>
                                </a:lnTo>
                                <a:lnTo>
                                  <a:pt x="1308" y="23"/>
                                </a:lnTo>
                                <a:lnTo>
                                  <a:pt x="1222" y="10"/>
                                </a:lnTo>
                                <a:lnTo>
                                  <a:pt x="1134" y="3"/>
                                </a:lnTo>
                                <a:lnTo>
                                  <a:pt x="104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11"/>
                        <wps:cNvSpPr/>
                        <wps:spPr bwMode="auto">
                          <a:xfrm>
                            <a:off x="5721" y="4401"/>
                            <a:ext cx="2088" cy="1382"/>
                          </a:xfrm>
                          <a:custGeom>
                            <a:avLst/>
                            <a:gdLst>
                              <a:gd name="T0" fmla="+- 0 6621 5667"/>
                              <a:gd name="T1" fmla="*/ T0 w 2088"/>
                              <a:gd name="T2" fmla="+- 0 3368 3365"/>
                              <a:gd name="T3" fmla="*/ 3368 h 1382"/>
                              <a:gd name="T4" fmla="+- 0 6447 5667"/>
                              <a:gd name="T5" fmla="*/ T4 w 2088"/>
                              <a:gd name="T6" fmla="+- 0 3387 3365"/>
                              <a:gd name="T7" fmla="*/ 3387 h 1382"/>
                              <a:gd name="T8" fmla="+- 0 6285 5667"/>
                              <a:gd name="T9" fmla="*/ T8 w 2088"/>
                              <a:gd name="T10" fmla="+- 0 3425 3365"/>
                              <a:gd name="T11" fmla="*/ 3425 h 1382"/>
                              <a:gd name="T12" fmla="+- 0 6136 5667"/>
                              <a:gd name="T13" fmla="*/ T12 w 2088"/>
                              <a:gd name="T14" fmla="+- 0 3479 3365"/>
                              <a:gd name="T15" fmla="*/ 3479 h 1382"/>
                              <a:gd name="T16" fmla="+- 0 6003 5667"/>
                              <a:gd name="T17" fmla="*/ T16 w 2088"/>
                              <a:gd name="T18" fmla="+- 0 3548 3365"/>
                              <a:gd name="T19" fmla="*/ 3548 h 1382"/>
                              <a:gd name="T20" fmla="+- 0 5889 5667"/>
                              <a:gd name="T21" fmla="*/ T20 w 2088"/>
                              <a:gd name="T22" fmla="+- 0 3630 3365"/>
                              <a:gd name="T23" fmla="*/ 3630 h 1382"/>
                              <a:gd name="T24" fmla="+- 0 5796 5667"/>
                              <a:gd name="T25" fmla="*/ T24 w 2088"/>
                              <a:gd name="T26" fmla="+- 0 3724 3365"/>
                              <a:gd name="T27" fmla="*/ 3724 h 1382"/>
                              <a:gd name="T28" fmla="+- 0 5726 5667"/>
                              <a:gd name="T29" fmla="*/ T28 w 2088"/>
                              <a:gd name="T30" fmla="+- 0 3827 3365"/>
                              <a:gd name="T31" fmla="*/ 3827 h 1382"/>
                              <a:gd name="T32" fmla="+- 0 5671 5667"/>
                              <a:gd name="T33" fmla="*/ T32 w 2088"/>
                              <a:gd name="T34" fmla="+- 0 3997 3365"/>
                              <a:gd name="T35" fmla="*/ 3997 h 1382"/>
                              <a:gd name="T36" fmla="+- 0 5671 5667"/>
                              <a:gd name="T37" fmla="*/ T36 w 2088"/>
                              <a:gd name="T38" fmla="+- 0 4116 3365"/>
                              <a:gd name="T39" fmla="*/ 4116 h 1382"/>
                              <a:gd name="T40" fmla="+- 0 5726 5667"/>
                              <a:gd name="T41" fmla="*/ T40 w 2088"/>
                              <a:gd name="T42" fmla="+- 0 4285 3365"/>
                              <a:gd name="T43" fmla="*/ 4285 h 1382"/>
                              <a:gd name="T44" fmla="+- 0 5796 5667"/>
                              <a:gd name="T45" fmla="*/ T44 w 2088"/>
                              <a:gd name="T46" fmla="+- 0 4389 3365"/>
                              <a:gd name="T47" fmla="*/ 4389 h 1382"/>
                              <a:gd name="T48" fmla="+- 0 5889 5667"/>
                              <a:gd name="T49" fmla="*/ T48 w 2088"/>
                              <a:gd name="T50" fmla="+- 0 4482 3365"/>
                              <a:gd name="T51" fmla="*/ 4482 h 1382"/>
                              <a:gd name="T52" fmla="+- 0 6003 5667"/>
                              <a:gd name="T53" fmla="*/ T52 w 2088"/>
                              <a:gd name="T54" fmla="+- 0 4564 3365"/>
                              <a:gd name="T55" fmla="*/ 4564 h 1382"/>
                              <a:gd name="T56" fmla="+- 0 6136 5667"/>
                              <a:gd name="T57" fmla="*/ T56 w 2088"/>
                              <a:gd name="T58" fmla="+- 0 4633 3365"/>
                              <a:gd name="T59" fmla="*/ 4633 h 1382"/>
                              <a:gd name="T60" fmla="+- 0 6285 5667"/>
                              <a:gd name="T61" fmla="*/ T60 w 2088"/>
                              <a:gd name="T62" fmla="+- 0 4687 3365"/>
                              <a:gd name="T63" fmla="*/ 4687 h 1382"/>
                              <a:gd name="T64" fmla="+- 0 6447 5667"/>
                              <a:gd name="T65" fmla="*/ T64 w 2088"/>
                              <a:gd name="T66" fmla="+- 0 4725 3365"/>
                              <a:gd name="T67" fmla="*/ 4725 h 1382"/>
                              <a:gd name="T68" fmla="+- 0 6621 5667"/>
                              <a:gd name="T69" fmla="*/ T68 w 2088"/>
                              <a:gd name="T70" fmla="+- 0 4745 3365"/>
                              <a:gd name="T71" fmla="*/ 4745 h 1382"/>
                              <a:gd name="T72" fmla="+- 0 6801 5667"/>
                              <a:gd name="T73" fmla="*/ T72 w 2088"/>
                              <a:gd name="T74" fmla="+- 0 4745 3365"/>
                              <a:gd name="T75" fmla="*/ 4745 h 1382"/>
                              <a:gd name="T76" fmla="+- 0 6975 5667"/>
                              <a:gd name="T77" fmla="*/ T76 w 2088"/>
                              <a:gd name="T78" fmla="+- 0 4725 3365"/>
                              <a:gd name="T79" fmla="*/ 4725 h 1382"/>
                              <a:gd name="T80" fmla="+- 0 7137 5667"/>
                              <a:gd name="T81" fmla="*/ T80 w 2088"/>
                              <a:gd name="T82" fmla="+- 0 4687 3365"/>
                              <a:gd name="T83" fmla="*/ 4687 h 1382"/>
                              <a:gd name="T84" fmla="+- 0 7286 5667"/>
                              <a:gd name="T85" fmla="*/ T84 w 2088"/>
                              <a:gd name="T86" fmla="+- 0 4633 3365"/>
                              <a:gd name="T87" fmla="*/ 4633 h 1382"/>
                              <a:gd name="T88" fmla="+- 0 7419 5667"/>
                              <a:gd name="T89" fmla="*/ T88 w 2088"/>
                              <a:gd name="T90" fmla="+- 0 4564 3365"/>
                              <a:gd name="T91" fmla="*/ 4564 h 1382"/>
                              <a:gd name="T92" fmla="+- 0 7533 5667"/>
                              <a:gd name="T93" fmla="*/ T92 w 2088"/>
                              <a:gd name="T94" fmla="+- 0 4482 3365"/>
                              <a:gd name="T95" fmla="*/ 4482 h 1382"/>
                              <a:gd name="T96" fmla="+- 0 7626 5667"/>
                              <a:gd name="T97" fmla="*/ T96 w 2088"/>
                              <a:gd name="T98" fmla="+- 0 4389 3365"/>
                              <a:gd name="T99" fmla="*/ 4389 h 1382"/>
                              <a:gd name="T100" fmla="+- 0 7696 5667"/>
                              <a:gd name="T101" fmla="*/ T100 w 2088"/>
                              <a:gd name="T102" fmla="+- 0 4285 3365"/>
                              <a:gd name="T103" fmla="*/ 4285 h 1382"/>
                              <a:gd name="T104" fmla="+- 0 7751 5667"/>
                              <a:gd name="T105" fmla="*/ T104 w 2088"/>
                              <a:gd name="T106" fmla="+- 0 4116 3365"/>
                              <a:gd name="T107" fmla="*/ 4116 h 1382"/>
                              <a:gd name="T108" fmla="+- 0 7751 5667"/>
                              <a:gd name="T109" fmla="*/ T108 w 2088"/>
                              <a:gd name="T110" fmla="+- 0 3997 3365"/>
                              <a:gd name="T111" fmla="*/ 3997 h 1382"/>
                              <a:gd name="T112" fmla="+- 0 7696 5667"/>
                              <a:gd name="T113" fmla="*/ T112 w 2088"/>
                              <a:gd name="T114" fmla="+- 0 3827 3365"/>
                              <a:gd name="T115" fmla="*/ 3827 h 1382"/>
                              <a:gd name="T116" fmla="+- 0 7626 5667"/>
                              <a:gd name="T117" fmla="*/ T116 w 2088"/>
                              <a:gd name="T118" fmla="+- 0 3724 3365"/>
                              <a:gd name="T119" fmla="*/ 3724 h 1382"/>
                              <a:gd name="T120" fmla="+- 0 7533 5667"/>
                              <a:gd name="T121" fmla="*/ T120 w 2088"/>
                              <a:gd name="T122" fmla="+- 0 3630 3365"/>
                              <a:gd name="T123" fmla="*/ 3630 h 1382"/>
                              <a:gd name="T124" fmla="+- 0 7419 5667"/>
                              <a:gd name="T125" fmla="*/ T124 w 2088"/>
                              <a:gd name="T126" fmla="+- 0 3548 3365"/>
                              <a:gd name="T127" fmla="*/ 3548 h 1382"/>
                              <a:gd name="T128" fmla="+- 0 7286 5667"/>
                              <a:gd name="T129" fmla="*/ T128 w 2088"/>
                              <a:gd name="T130" fmla="+- 0 3479 3365"/>
                              <a:gd name="T131" fmla="*/ 3479 h 1382"/>
                              <a:gd name="T132" fmla="+- 0 7137 5667"/>
                              <a:gd name="T133" fmla="*/ T132 w 2088"/>
                              <a:gd name="T134" fmla="+- 0 3425 3365"/>
                              <a:gd name="T135" fmla="*/ 3425 h 1382"/>
                              <a:gd name="T136" fmla="+- 0 6975 5667"/>
                              <a:gd name="T137" fmla="*/ T136 w 2088"/>
                              <a:gd name="T138" fmla="+- 0 3387 3365"/>
                              <a:gd name="T139" fmla="*/ 3387 h 1382"/>
                              <a:gd name="T140" fmla="+- 0 6801 5667"/>
                              <a:gd name="T141" fmla="*/ T140 w 2088"/>
                              <a:gd name="T142" fmla="+- 0 3368 3365"/>
                              <a:gd name="T143" fmla="*/ 3368 h 13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088" h="1382">
                                <a:moveTo>
                                  <a:pt x="1044" y="0"/>
                                </a:moveTo>
                                <a:lnTo>
                                  <a:pt x="954" y="3"/>
                                </a:lnTo>
                                <a:lnTo>
                                  <a:pt x="866" y="10"/>
                                </a:lnTo>
                                <a:lnTo>
                                  <a:pt x="780" y="22"/>
                                </a:lnTo>
                                <a:lnTo>
                                  <a:pt x="698" y="39"/>
                                </a:lnTo>
                                <a:lnTo>
                                  <a:pt x="618" y="60"/>
                                </a:lnTo>
                                <a:lnTo>
                                  <a:pt x="542" y="85"/>
                                </a:lnTo>
                                <a:lnTo>
                                  <a:pt x="469" y="114"/>
                                </a:lnTo>
                                <a:lnTo>
                                  <a:pt x="400" y="147"/>
                                </a:lnTo>
                                <a:lnTo>
                                  <a:pt x="336" y="183"/>
                                </a:lnTo>
                                <a:lnTo>
                                  <a:pt x="277" y="223"/>
                                </a:lnTo>
                                <a:lnTo>
                                  <a:pt x="222" y="265"/>
                                </a:lnTo>
                                <a:lnTo>
                                  <a:pt x="172" y="311"/>
                                </a:lnTo>
                                <a:lnTo>
                                  <a:pt x="129" y="359"/>
                                </a:lnTo>
                                <a:lnTo>
                                  <a:pt x="91" y="409"/>
                                </a:lnTo>
                                <a:lnTo>
                                  <a:pt x="59" y="462"/>
                                </a:lnTo>
                                <a:lnTo>
                                  <a:pt x="34" y="517"/>
                                </a:lnTo>
                                <a:lnTo>
                                  <a:pt x="4" y="632"/>
                                </a:lnTo>
                                <a:lnTo>
                                  <a:pt x="0" y="691"/>
                                </a:lnTo>
                                <a:lnTo>
                                  <a:pt x="4" y="751"/>
                                </a:lnTo>
                                <a:lnTo>
                                  <a:pt x="34" y="866"/>
                                </a:lnTo>
                                <a:lnTo>
                                  <a:pt x="59" y="920"/>
                                </a:lnTo>
                                <a:lnTo>
                                  <a:pt x="91" y="973"/>
                                </a:lnTo>
                                <a:lnTo>
                                  <a:pt x="129" y="1024"/>
                                </a:lnTo>
                                <a:lnTo>
                                  <a:pt x="172" y="1072"/>
                                </a:lnTo>
                                <a:lnTo>
                                  <a:pt x="222" y="1117"/>
                                </a:lnTo>
                                <a:lnTo>
                                  <a:pt x="277" y="1160"/>
                                </a:lnTo>
                                <a:lnTo>
                                  <a:pt x="336" y="1199"/>
                                </a:lnTo>
                                <a:lnTo>
                                  <a:pt x="400" y="1235"/>
                                </a:lnTo>
                                <a:lnTo>
                                  <a:pt x="469" y="1268"/>
                                </a:lnTo>
                                <a:lnTo>
                                  <a:pt x="542" y="1297"/>
                                </a:lnTo>
                                <a:lnTo>
                                  <a:pt x="618" y="1322"/>
                                </a:lnTo>
                                <a:lnTo>
                                  <a:pt x="698" y="1343"/>
                                </a:lnTo>
                                <a:lnTo>
                                  <a:pt x="780" y="1360"/>
                                </a:lnTo>
                                <a:lnTo>
                                  <a:pt x="866" y="1372"/>
                                </a:lnTo>
                                <a:lnTo>
                                  <a:pt x="954" y="1380"/>
                                </a:lnTo>
                                <a:lnTo>
                                  <a:pt x="1044" y="1382"/>
                                </a:lnTo>
                                <a:lnTo>
                                  <a:pt x="1134" y="1380"/>
                                </a:lnTo>
                                <a:lnTo>
                                  <a:pt x="1222" y="1372"/>
                                </a:lnTo>
                                <a:lnTo>
                                  <a:pt x="1308" y="1360"/>
                                </a:lnTo>
                                <a:lnTo>
                                  <a:pt x="1390" y="1343"/>
                                </a:lnTo>
                                <a:lnTo>
                                  <a:pt x="1470" y="1322"/>
                                </a:lnTo>
                                <a:lnTo>
                                  <a:pt x="1546" y="1297"/>
                                </a:lnTo>
                                <a:lnTo>
                                  <a:pt x="1619" y="1268"/>
                                </a:lnTo>
                                <a:lnTo>
                                  <a:pt x="1688" y="1235"/>
                                </a:lnTo>
                                <a:lnTo>
                                  <a:pt x="1752" y="1199"/>
                                </a:lnTo>
                                <a:lnTo>
                                  <a:pt x="1811" y="1160"/>
                                </a:lnTo>
                                <a:lnTo>
                                  <a:pt x="1866" y="1117"/>
                                </a:lnTo>
                                <a:lnTo>
                                  <a:pt x="1916" y="1072"/>
                                </a:lnTo>
                                <a:lnTo>
                                  <a:pt x="1959" y="1024"/>
                                </a:lnTo>
                                <a:lnTo>
                                  <a:pt x="1997" y="973"/>
                                </a:lnTo>
                                <a:lnTo>
                                  <a:pt x="2029" y="920"/>
                                </a:lnTo>
                                <a:lnTo>
                                  <a:pt x="2054" y="866"/>
                                </a:lnTo>
                                <a:lnTo>
                                  <a:pt x="2084" y="751"/>
                                </a:lnTo>
                                <a:lnTo>
                                  <a:pt x="2088" y="691"/>
                                </a:lnTo>
                                <a:lnTo>
                                  <a:pt x="2084" y="632"/>
                                </a:lnTo>
                                <a:lnTo>
                                  <a:pt x="2054" y="517"/>
                                </a:lnTo>
                                <a:lnTo>
                                  <a:pt x="2029" y="462"/>
                                </a:lnTo>
                                <a:lnTo>
                                  <a:pt x="1997" y="409"/>
                                </a:lnTo>
                                <a:lnTo>
                                  <a:pt x="1959" y="359"/>
                                </a:lnTo>
                                <a:lnTo>
                                  <a:pt x="1916" y="311"/>
                                </a:lnTo>
                                <a:lnTo>
                                  <a:pt x="1866" y="265"/>
                                </a:lnTo>
                                <a:lnTo>
                                  <a:pt x="1811" y="223"/>
                                </a:lnTo>
                                <a:lnTo>
                                  <a:pt x="1752" y="183"/>
                                </a:lnTo>
                                <a:lnTo>
                                  <a:pt x="1688" y="147"/>
                                </a:lnTo>
                                <a:lnTo>
                                  <a:pt x="1619" y="114"/>
                                </a:lnTo>
                                <a:lnTo>
                                  <a:pt x="1546" y="85"/>
                                </a:lnTo>
                                <a:lnTo>
                                  <a:pt x="1470" y="60"/>
                                </a:lnTo>
                                <a:lnTo>
                                  <a:pt x="1390" y="39"/>
                                </a:lnTo>
                                <a:lnTo>
                                  <a:pt x="1308" y="22"/>
                                </a:lnTo>
                                <a:lnTo>
                                  <a:pt x="1222" y="10"/>
                                </a:lnTo>
                                <a:lnTo>
                                  <a:pt x="1134" y="3"/>
                                </a:lnTo>
                                <a:lnTo>
                                  <a:pt x="10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12"/>
                        <wps:cNvSpPr/>
                        <wps:spPr bwMode="auto">
                          <a:xfrm>
                            <a:off x="5656" y="4476"/>
                            <a:ext cx="2088" cy="1382"/>
                          </a:xfrm>
                          <a:custGeom>
                            <a:avLst/>
                            <a:gdLst>
                              <a:gd name="T0" fmla="+- 0 6621 5667"/>
                              <a:gd name="T1" fmla="*/ T0 w 2088"/>
                              <a:gd name="T2" fmla="+- 0 3368 3365"/>
                              <a:gd name="T3" fmla="*/ 3368 h 1382"/>
                              <a:gd name="T4" fmla="+- 0 6447 5667"/>
                              <a:gd name="T5" fmla="*/ T4 w 2088"/>
                              <a:gd name="T6" fmla="+- 0 3387 3365"/>
                              <a:gd name="T7" fmla="*/ 3387 h 1382"/>
                              <a:gd name="T8" fmla="+- 0 6285 5667"/>
                              <a:gd name="T9" fmla="*/ T8 w 2088"/>
                              <a:gd name="T10" fmla="+- 0 3425 3365"/>
                              <a:gd name="T11" fmla="*/ 3425 h 1382"/>
                              <a:gd name="T12" fmla="+- 0 6136 5667"/>
                              <a:gd name="T13" fmla="*/ T12 w 2088"/>
                              <a:gd name="T14" fmla="+- 0 3479 3365"/>
                              <a:gd name="T15" fmla="*/ 3479 h 1382"/>
                              <a:gd name="T16" fmla="+- 0 6003 5667"/>
                              <a:gd name="T17" fmla="*/ T16 w 2088"/>
                              <a:gd name="T18" fmla="+- 0 3548 3365"/>
                              <a:gd name="T19" fmla="*/ 3548 h 1382"/>
                              <a:gd name="T20" fmla="+- 0 5889 5667"/>
                              <a:gd name="T21" fmla="*/ T20 w 2088"/>
                              <a:gd name="T22" fmla="+- 0 3630 3365"/>
                              <a:gd name="T23" fmla="*/ 3630 h 1382"/>
                              <a:gd name="T24" fmla="+- 0 5796 5667"/>
                              <a:gd name="T25" fmla="*/ T24 w 2088"/>
                              <a:gd name="T26" fmla="+- 0 3724 3365"/>
                              <a:gd name="T27" fmla="*/ 3724 h 1382"/>
                              <a:gd name="T28" fmla="+- 0 5726 5667"/>
                              <a:gd name="T29" fmla="*/ T28 w 2088"/>
                              <a:gd name="T30" fmla="+- 0 3827 3365"/>
                              <a:gd name="T31" fmla="*/ 3827 h 1382"/>
                              <a:gd name="T32" fmla="+- 0 5671 5667"/>
                              <a:gd name="T33" fmla="*/ T32 w 2088"/>
                              <a:gd name="T34" fmla="+- 0 3997 3365"/>
                              <a:gd name="T35" fmla="*/ 3997 h 1382"/>
                              <a:gd name="T36" fmla="+- 0 5671 5667"/>
                              <a:gd name="T37" fmla="*/ T36 w 2088"/>
                              <a:gd name="T38" fmla="+- 0 4116 3365"/>
                              <a:gd name="T39" fmla="*/ 4116 h 1382"/>
                              <a:gd name="T40" fmla="+- 0 5726 5667"/>
                              <a:gd name="T41" fmla="*/ T40 w 2088"/>
                              <a:gd name="T42" fmla="+- 0 4285 3365"/>
                              <a:gd name="T43" fmla="*/ 4285 h 1382"/>
                              <a:gd name="T44" fmla="+- 0 5796 5667"/>
                              <a:gd name="T45" fmla="*/ T44 w 2088"/>
                              <a:gd name="T46" fmla="+- 0 4389 3365"/>
                              <a:gd name="T47" fmla="*/ 4389 h 1382"/>
                              <a:gd name="T48" fmla="+- 0 5889 5667"/>
                              <a:gd name="T49" fmla="*/ T48 w 2088"/>
                              <a:gd name="T50" fmla="+- 0 4482 3365"/>
                              <a:gd name="T51" fmla="*/ 4482 h 1382"/>
                              <a:gd name="T52" fmla="+- 0 6003 5667"/>
                              <a:gd name="T53" fmla="*/ T52 w 2088"/>
                              <a:gd name="T54" fmla="+- 0 4564 3365"/>
                              <a:gd name="T55" fmla="*/ 4564 h 1382"/>
                              <a:gd name="T56" fmla="+- 0 6136 5667"/>
                              <a:gd name="T57" fmla="*/ T56 w 2088"/>
                              <a:gd name="T58" fmla="+- 0 4633 3365"/>
                              <a:gd name="T59" fmla="*/ 4633 h 1382"/>
                              <a:gd name="T60" fmla="+- 0 6285 5667"/>
                              <a:gd name="T61" fmla="*/ T60 w 2088"/>
                              <a:gd name="T62" fmla="+- 0 4687 3365"/>
                              <a:gd name="T63" fmla="*/ 4687 h 1382"/>
                              <a:gd name="T64" fmla="+- 0 6447 5667"/>
                              <a:gd name="T65" fmla="*/ T64 w 2088"/>
                              <a:gd name="T66" fmla="+- 0 4725 3365"/>
                              <a:gd name="T67" fmla="*/ 4725 h 1382"/>
                              <a:gd name="T68" fmla="+- 0 6621 5667"/>
                              <a:gd name="T69" fmla="*/ T68 w 2088"/>
                              <a:gd name="T70" fmla="+- 0 4745 3365"/>
                              <a:gd name="T71" fmla="*/ 4745 h 1382"/>
                              <a:gd name="T72" fmla="+- 0 6801 5667"/>
                              <a:gd name="T73" fmla="*/ T72 w 2088"/>
                              <a:gd name="T74" fmla="+- 0 4745 3365"/>
                              <a:gd name="T75" fmla="*/ 4745 h 1382"/>
                              <a:gd name="T76" fmla="+- 0 6975 5667"/>
                              <a:gd name="T77" fmla="*/ T76 w 2088"/>
                              <a:gd name="T78" fmla="+- 0 4725 3365"/>
                              <a:gd name="T79" fmla="*/ 4725 h 1382"/>
                              <a:gd name="T80" fmla="+- 0 7137 5667"/>
                              <a:gd name="T81" fmla="*/ T80 w 2088"/>
                              <a:gd name="T82" fmla="+- 0 4687 3365"/>
                              <a:gd name="T83" fmla="*/ 4687 h 1382"/>
                              <a:gd name="T84" fmla="+- 0 7286 5667"/>
                              <a:gd name="T85" fmla="*/ T84 w 2088"/>
                              <a:gd name="T86" fmla="+- 0 4633 3365"/>
                              <a:gd name="T87" fmla="*/ 4633 h 1382"/>
                              <a:gd name="T88" fmla="+- 0 7419 5667"/>
                              <a:gd name="T89" fmla="*/ T88 w 2088"/>
                              <a:gd name="T90" fmla="+- 0 4564 3365"/>
                              <a:gd name="T91" fmla="*/ 4564 h 1382"/>
                              <a:gd name="T92" fmla="+- 0 7533 5667"/>
                              <a:gd name="T93" fmla="*/ T92 w 2088"/>
                              <a:gd name="T94" fmla="+- 0 4482 3365"/>
                              <a:gd name="T95" fmla="*/ 4482 h 1382"/>
                              <a:gd name="T96" fmla="+- 0 7626 5667"/>
                              <a:gd name="T97" fmla="*/ T96 w 2088"/>
                              <a:gd name="T98" fmla="+- 0 4389 3365"/>
                              <a:gd name="T99" fmla="*/ 4389 h 1382"/>
                              <a:gd name="T100" fmla="+- 0 7696 5667"/>
                              <a:gd name="T101" fmla="*/ T100 w 2088"/>
                              <a:gd name="T102" fmla="+- 0 4285 3365"/>
                              <a:gd name="T103" fmla="*/ 4285 h 1382"/>
                              <a:gd name="T104" fmla="+- 0 7751 5667"/>
                              <a:gd name="T105" fmla="*/ T104 w 2088"/>
                              <a:gd name="T106" fmla="+- 0 4116 3365"/>
                              <a:gd name="T107" fmla="*/ 4116 h 1382"/>
                              <a:gd name="T108" fmla="+- 0 7751 5667"/>
                              <a:gd name="T109" fmla="*/ T108 w 2088"/>
                              <a:gd name="T110" fmla="+- 0 3997 3365"/>
                              <a:gd name="T111" fmla="*/ 3997 h 1382"/>
                              <a:gd name="T112" fmla="+- 0 7696 5667"/>
                              <a:gd name="T113" fmla="*/ T112 w 2088"/>
                              <a:gd name="T114" fmla="+- 0 3827 3365"/>
                              <a:gd name="T115" fmla="*/ 3827 h 1382"/>
                              <a:gd name="T116" fmla="+- 0 7626 5667"/>
                              <a:gd name="T117" fmla="*/ T116 w 2088"/>
                              <a:gd name="T118" fmla="+- 0 3724 3365"/>
                              <a:gd name="T119" fmla="*/ 3724 h 1382"/>
                              <a:gd name="T120" fmla="+- 0 7533 5667"/>
                              <a:gd name="T121" fmla="*/ T120 w 2088"/>
                              <a:gd name="T122" fmla="+- 0 3630 3365"/>
                              <a:gd name="T123" fmla="*/ 3630 h 1382"/>
                              <a:gd name="T124" fmla="+- 0 7419 5667"/>
                              <a:gd name="T125" fmla="*/ T124 w 2088"/>
                              <a:gd name="T126" fmla="+- 0 3548 3365"/>
                              <a:gd name="T127" fmla="*/ 3548 h 1382"/>
                              <a:gd name="T128" fmla="+- 0 7286 5667"/>
                              <a:gd name="T129" fmla="*/ T128 w 2088"/>
                              <a:gd name="T130" fmla="+- 0 3479 3365"/>
                              <a:gd name="T131" fmla="*/ 3479 h 1382"/>
                              <a:gd name="T132" fmla="+- 0 7137 5667"/>
                              <a:gd name="T133" fmla="*/ T132 w 2088"/>
                              <a:gd name="T134" fmla="+- 0 3425 3365"/>
                              <a:gd name="T135" fmla="*/ 3425 h 1382"/>
                              <a:gd name="T136" fmla="+- 0 6975 5667"/>
                              <a:gd name="T137" fmla="*/ T136 w 2088"/>
                              <a:gd name="T138" fmla="+- 0 3387 3365"/>
                              <a:gd name="T139" fmla="*/ 3387 h 1382"/>
                              <a:gd name="T140" fmla="+- 0 6801 5667"/>
                              <a:gd name="T141" fmla="*/ T140 w 2088"/>
                              <a:gd name="T142" fmla="+- 0 3368 3365"/>
                              <a:gd name="T143" fmla="*/ 3368 h 13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088" h="1382">
                                <a:moveTo>
                                  <a:pt x="1044" y="0"/>
                                </a:moveTo>
                                <a:lnTo>
                                  <a:pt x="954" y="3"/>
                                </a:lnTo>
                                <a:lnTo>
                                  <a:pt x="866" y="10"/>
                                </a:lnTo>
                                <a:lnTo>
                                  <a:pt x="780" y="22"/>
                                </a:lnTo>
                                <a:lnTo>
                                  <a:pt x="698" y="39"/>
                                </a:lnTo>
                                <a:lnTo>
                                  <a:pt x="618" y="60"/>
                                </a:lnTo>
                                <a:lnTo>
                                  <a:pt x="542" y="85"/>
                                </a:lnTo>
                                <a:lnTo>
                                  <a:pt x="469" y="114"/>
                                </a:lnTo>
                                <a:lnTo>
                                  <a:pt x="400" y="147"/>
                                </a:lnTo>
                                <a:lnTo>
                                  <a:pt x="336" y="183"/>
                                </a:lnTo>
                                <a:lnTo>
                                  <a:pt x="277" y="223"/>
                                </a:lnTo>
                                <a:lnTo>
                                  <a:pt x="222" y="265"/>
                                </a:lnTo>
                                <a:lnTo>
                                  <a:pt x="172" y="311"/>
                                </a:lnTo>
                                <a:lnTo>
                                  <a:pt x="129" y="359"/>
                                </a:lnTo>
                                <a:lnTo>
                                  <a:pt x="91" y="409"/>
                                </a:lnTo>
                                <a:lnTo>
                                  <a:pt x="59" y="462"/>
                                </a:lnTo>
                                <a:lnTo>
                                  <a:pt x="34" y="517"/>
                                </a:lnTo>
                                <a:lnTo>
                                  <a:pt x="4" y="632"/>
                                </a:lnTo>
                                <a:lnTo>
                                  <a:pt x="0" y="691"/>
                                </a:lnTo>
                                <a:lnTo>
                                  <a:pt x="4" y="751"/>
                                </a:lnTo>
                                <a:lnTo>
                                  <a:pt x="34" y="866"/>
                                </a:lnTo>
                                <a:lnTo>
                                  <a:pt x="59" y="920"/>
                                </a:lnTo>
                                <a:lnTo>
                                  <a:pt x="91" y="973"/>
                                </a:lnTo>
                                <a:lnTo>
                                  <a:pt x="129" y="1024"/>
                                </a:lnTo>
                                <a:lnTo>
                                  <a:pt x="172" y="1072"/>
                                </a:lnTo>
                                <a:lnTo>
                                  <a:pt x="222" y="1117"/>
                                </a:lnTo>
                                <a:lnTo>
                                  <a:pt x="277" y="1160"/>
                                </a:lnTo>
                                <a:lnTo>
                                  <a:pt x="336" y="1199"/>
                                </a:lnTo>
                                <a:lnTo>
                                  <a:pt x="400" y="1235"/>
                                </a:lnTo>
                                <a:lnTo>
                                  <a:pt x="469" y="1268"/>
                                </a:lnTo>
                                <a:lnTo>
                                  <a:pt x="542" y="1297"/>
                                </a:lnTo>
                                <a:lnTo>
                                  <a:pt x="618" y="1322"/>
                                </a:lnTo>
                                <a:lnTo>
                                  <a:pt x="698" y="1343"/>
                                </a:lnTo>
                                <a:lnTo>
                                  <a:pt x="780" y="1360"/>
                                </a:lnTo>
                                <a:lnTo>
                                  <a:pt x="866" y="1372"/>
                                </a:lnTo>
                                <a:lnTo>
                                  <a:pt x="954" y="1380"/>
                                </a:lnTo>
                                <a:lnTo>
                                  <a:pt x="1044" y="1382"/>
                                </a:lnTo>
                                <a:lnTo>
                                  <a:pt x="1134" y="1380"/>
                                </a:lnTo>
                                <a:lnTo>
                                  <a:pt x="1222" y="1372"/>
                                </a:lnTo>
                                <a:lnTo>
                                  <a:pt x="1308" y="1360"/>
                                </a:lnTo>
                                <a:lnTo>
                                  <a:pt x="1390" y="1343"/>
                                </a:lnTo>
                                <a:lnTo>
                                  <a:pt x="1470" y="1322"/>
                                </a:lnTo>
                                <a:lnTo>
                                  <a:pt x="1546" y="1297"/>
                                </a:lnTo>
                                <a:lnTo>
                                  <a:pt x="1619" y="1268"/>
                                </a:lnTo>
                                <a:lnTo>
                                  <a:pt x="1688" y="1235"/>
                                </a:lnTo>
                                <a:lnTo>
                                  <a:pt x="1752" y="1199"/>
                                </a:lnTo>
                                <a:lnTo>
                                  <a:pt x="1811" y="1160"/>
                                </a:lnTo>
                                <a:lnTo>
                                  <a:pt x="1866" y="1117"/>
                                </a:lnTo>
                                <a:lnTo>
                                  <a:pt x="1916" y="1072"/>
                                </a:lnTo>
                                <a:lnTo>
                                  <a:pt x="1959" y="1024"/>
                                </a:lnTo>
                                <a:lnTo>
                                  <a:pt x="1997" y="973"/>
                                </a:lnTo>
                                <a:lnTo>
                                  <a:pt x="2029" y="920"/>
                                </a:lnTo>
                                <a:lnTo>
                                  <a:pt x="2054" y="866"/>
                                </a:lnTo>
                                <a:lnTo>
                                  <a:pt x="2084" y="751"/>
                                </a:lnTo>
                                <a:lnTo>
                                  <a:pt x="2088" y="691"/>
                                </a:lnTo>
                                <a:lnTo>
                                  <a:pt x="2084" y="632"/>
                                </a:lnTo>
                                <a:lnTo>
                                  <a:pt x="2054" y="517"/>
                                </a:lnTo>
                                <a:lnTo>
                                  <a:pt x="2029" y="462"/>
                                </a:lnTo>
                                <a:lnTo>
                                  <a:pt x="1997" y="409"/>
                                </a:lnTo>
                                <a:lnTo>
                                  <a:pt x="1959" y="359"/>
                                </a:lnTo>
                                <a:lnTo>
                                  <a:pt x="1916" y="311"/>
                                </a:lnTo>
                                <a:lnTo>
                                  <a:pt x="1866" y="265"/>
                                </a:lnTo>
                                <a:lnTo>
                                  <a:pt x="1811" y="223"/>
                                </a:lnTo>
                                <a:lnTo>
                                  <a:pt x="1752" y="183"/>
                                </a:lnTo>
                                <a:lnTo>
                                  <a:pt x="1688" y="147"/>
                                </a:lnTo>
                                <a:lnTo>
                                  <a:pt x="1619" y="114"/>
                                </a:lnTo>
                                <a:lnTo>
                                  <a:pt x="1546" y="85"/>
                                </a:lnTo>
                                <a:lnTo>
                                  <a:pt x="1470" y="60"/>
                                </a:lnTo>
                                <a:lnTo>
                                  <a:pt x="1390" y="39"/>
                                </a:lnTo>
                                <a:lnTo>
                                  <a:pt x="1308" y="22"/>
                                </a:lnTo>
                                <a:lnTo>
                                  <a:pt x="1222" y="10"/>
                                </a:lnTo>
                                <a:lnTo>
                                  <a:pt x="1134" y="3"/>
                                </a:lnTo>
                                <a:lnTo>
                                  <a:pt x="104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6646" y="2197"/>
                            <a:ext cx="0" cy="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58" name="Freeform 14"/>
                        <wps:cNvSpPr/>
                        <wps:spPr bwMode="auto">
                          <a:xfrm>
                            <a:off x="5721" y="6193"/>
                            <a:ext cx="2088" cy="1350"/>
                          </a:xfrm>
                          <a:custGeom>
                            <a:avLst/>
                            <a:gdLst>
                              <a:gd name="T0" fmla="+- 0 6621 5667"/>
                              <a:gd name="T1" fmla="*/ T0 w 2088"/>
                              <a:gd name="T2" fmla="+- 0 5553 5550"/>
                              <a:gd name="T3" fmla="*/ 5553 h 1350"/>
                              <a:gd name="T4" fmla="+- 0 6447 5667"/>
                              <a:gd name="T5" fmla="*/ T4 w 2088"/>
                              <a:gd name="T6" fmla="+- 0 5572 5550"/>
                              <a:gd name="T7" fmla="*/ 5572 h 1350"/>
                              <a:gd name="T8" fmla="+- 0 6285 5667"/>
                              <a:gd name="T9" fmla="*/ T8 w 2088"/>
                              <a:gd name="T10" fmla="+- 0 5609 5550"/>
                              <a:gd name="T11" fmla="*/ 5609 h 1350"/>
                              <a:gd name="T12" fmla="+- 0 6136 5667"/>
                              <a:gd name="T13" fmla="*/ T12 w 2088"/>
                              <a:gd name="T14" fmla="+- 0 5662 5550"/>
                              <a:gd name="T15" fmla="*/ 5662 h 1350"/>
                              <a:gd name="T16" fmla="+- 0 6003 5667"/>
                              <a:gd name="T17" fmla="*/ T16 w 2088"/>
                              <a:gd name="T18" fmla="+- 0 5729 5550"/>
                              <a:gd name="T19" fmla="*/ 5729 h 1350"/>
                              <a:gd name="T20" fmla="+- 0 5889 5667"/>
                              <a:gd name="T21" fmla="*/ T20 w 2088"/>
                              <a:gd name="T22" fmla="+- 0 5809 5550"/>
                              <a:gd name="T23" fmla="*/ 5809 h 1350"/>
                              <a:gd name="T24" fmla="+- 0 5796 5667"/>
                              <a:gd name="T25" fmla="*/ T24 w 2088"/>
                              <a:gd name="T26" fmla="+- 0 5900 5550"/>
                              <a:gd name="T27" fmla="*/ 5900 h 1350"/>
                              <a:gd name="T28" fmla="+- 0 5726 5667"/>
                              <a:gd name="T29" fmla="*/ T28 w 2088"/>
                              <a:gd name="T30" fmla="+- 0 6001 5550"/>
                              <a:gd name="T31" fmla="*/ 6001 h 1350"/>
                              <a:gd name="T32" fmla="+- 0 5667 5667"/>
                              <a:gd name="T33" fmla="*/ T32 w 2088"/>
                              <a:gd name="T34" fmla="+- 0 6225 5550"/>
                              <a:gd name="T35" fmla="*/ 6225 h 1350"/>
                              <a:gd name="T36" fmla="+- 0 5701 5667"/>
                              <a:gd name="T37" fmla="*/ T36 w 2088"/>
                              <a:gd name="T38" fmla="+- 0 6396 5550"/>
                              <a:gd name="T39" fmla="*/ 6396 h 1350"/>
                              <a:gd name="T40" fmla="+- 0 5796 5667"/>
                              <a:gd name="T41" fmla="*/ T40 w 2088"/>
                              <a:gd name="T42" fmla="+- 0 6550 5550"/>
                              <a:gd name="T43" fmla="*/ 6550 h 1350"/>
                              <a:gd name="T44" fmla="+- 0 5889 5667"/>
                              <a:gd name="T45" fmla="*/ T44 w 2088"/>
                              <a:gd name="T46" fmla="+- 0 6641 5550"/>
                              <a:gd name="T47" fmla="*/ 6641 h 1350"/>
                              <a:gd name="T48" fmla="+- 0 6003 5667"/>
                              <a:gd name="T49" fmla="*/ T48 w 2088"/>
                              <a:gd name="T50" fmla="+- 0 6721 5550"/>
                              <a:gd name="T51" fmla="*/ 6721 h 1350"/>
                              <a:gd name="T52" fmla="+- 0 6136 5667"/>
                              <a:gd name="T53" fmla="*/ T52 w 2088"/>
                              <a:gd name="T54" fmla="+- 0 6789 5550"/>
                              <a:gd name="T55" fmla="*/ 6789 h 1350"/>
                              <a:gd name="T56" fmla="+- 0 6285 5667"/>
                              <a:gd name="T57" fmla="*/ T56 w 2088"/>
                              <a:gd name="T58" fmla="+- 0 6842 5550"/>
                              <a:gd name="T59" fmla="*/ 6842 h 1350"/>
                              <a:gd name="T60" fmla="+- 0 6447 5667"/>
                              <a:gd name="T61" fmla="*/ T60 w 2088"/>
                              <a:gd name="T62" fmla="+- 0 6878 5550"/>
                              <a:gd name="T63" fmla="*/ 6878 h 1350"/>
                              <a:gd name="T64" fmla="+- 0 6621 5667"/>
                              <a:gd name="T65" fmla="*/ T64 w 2088"/>
                              <a:gd name="T66" fmla="+- 0 6898 5550"/>
                              <a:gd name="T67" fmla="*/ 6898 h 1350"/>
                              <a:gd name="T68" fmla="+- 0 6801 5667"/>
                              <a:gd name="T69" fmla="*/ T68 w 2088"/>
                              <a:gd name="T70" fmla="+- 0 6898 5550"/>
                              <a:gd name="T71" fmla="*/ 6898 h 1350"/>
                              <a:gd name="T72" fmla="+- 0 6975 5667"/>
                              <a:gd name="T73" fmla="*/ T72 w 2088"/>
                              <a:gd name="T74" fmla="+- 0 6878 5550"/>
                              <a:gd name="T75" fmla="*/ 6878 h 1350"/>
                              <a:gd name="T76" fmla="+- 0 7137 5667"/>
                              <a:gd name="T77" fmla="*/ T76 w 2088"/>
                              <a:gd name="T78" fmla="+- 0 6842 5550"/>
                              <a:gd name="T79" fmla="*/ 6842 h 1350"/>
                              <a:gd name="T80" fmla="+- 0 7286 5667"/>
                              <a:gd name="T81" fmla="*/ T80 w 2088"/>
                              <a:gd name="T82" fmla="+- 0 6789 5550"/>
                              <a:gd name="T83" fmla="*/ 6789 h 1350"/>
                              <a:gd name="T84" fmla="+- 0 7419 5667"/>
                              <a:gd name="T85" fmla="*/ T84 w 2088"/>
                              <a:gd name="T86" fmla="+- 0 6721 5550"/>
                              <a:gd name="T87" fmla="*/ 6721 h 1350"/>
                              <a:gd name="T88" fmla="+- 0 7533 5667"/>
                              <a:gd name="T89" fmla="*/ T88 w 2088"/>
                              <a:gd name="T90" fmla="+- 0 6641 5550"/>
                              <a:gd name="T91" fmla="*/ 6641 h 1350"/>
                              <a:gd name="T92" fmla="+- 0 7626 5667"/>
                              <a:gd name="T93" fmla="*/ T92 w 2088"/>
                              <a:gd name="T94" fmla="+- 0 6550 5550"/>
                              <a:gd name="T95" fmla="*/ 6550 h 1350"/>
                              <a:gd name="T96" fmla="+- 0 7696 5667"/>
                              <a:gd name="T97" fmla="*/ T96 w 2088"/>
                              <a:gd name="T98" fmla="+- 0 6449 5550"/>
                              <a:gd name="T99" fmla="*/ 6449 h 1350"/>
                              <a:gd name="T100" fmla="+- 0 7755 5667"/>
                              <a:gd name="T101" fmla="*/ T100 w 2088"/>
                              <a:gd name="T102" fmla="+- 0 6225 5550"/>
                              <a:gd name="T103" fmla="*/ 6225 h 1350"/>
                              <a:gd name="T104" fmla="+- 0 7721 5667"/>
                              <a:gd name="T105" fmla="*/ T104 w 2088"/>
                              <a:gd name="T106" fmla="+- 0 6055 5550"/>
                              <a:gd name="T107" fmla="*/ 6055 h 1350"/>
                              <a:gd name="T108" fmla="+- 0 7626 5667"/>
                              <a:gd name="T109" fmla="*/ T108 w 2088"/>
                              <a:gd name="T110" fmla="+- 0 5900 5550"/>
                              <a:gd name="T111" fmla="*/ 5900 h 1350"/>
                              <a:gd name="T112" fmla="+- 0 7533 5667"/>
                              <a:gd name="T113" fmla="*/ T112 w 2088"/>
                              <a:gd name="T114" fmla="+- 0 5809 5550"/>
                              <a:gd name="T115" fmla="*/ 5809 h 1350"/>
                              <a:gd name="T116" fmla="+- 0 7419 5667"/>
                              <a:gd name="T117" fmla="*/ T116 w 2088"/>
                              <a:gd name="T118" fmla="+- 0 5729 5550"/>
                              <a:gd name="T119" fmla="*/ 5729 h 1350"/>
                              <a:gd name="T120" fmla="+- 0 7286 5667"/>
                              <a:gd name="T121" fmla="*/ T120 w 2088"/>
                              <a:gd name="T122" fmla="+- 0 5662 5550"/>
                              <a:gd name="T123" fmla="*/ 5662 h 1350"/>
                              <a:gd name="T124" fmla="+- 0 7137 5667"/>
                              <a:gd name="T125" fmla="*/ T124 w 2088"/>
                              <a:gd name="T126" fmla="+- 0 5609 5550"/>
                              <a:gd name="T127" fmla="*/ 5609 h 1350"/>
                              <a:gd name="T128" fmla="+- 0 6975 5667"/>
                              <a:gd name="T129" fmla="*/ T128 w 2088"/>
                              <a:gd name="T130" fmla="+- 0 5572 5550"/>
                              <a:gd name="T131" fmla="*/ 5572 h 1350"/>
                              <a:gd name="T132" fmla="+- 0 6801 5667"/>
                              <a:gd name="T133" fmla="*/ T132 w 2088"/>
                              <a:gd name="T134" fmla="+- 0 5553 5550"/>
                              <a:gd name="T135" fmla="*/ 5553 h 13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2088" h="1350">
                                <a:moveTo>
                                  <a:pt x="1044" y="0"/>
                                </a:moveTo>
                                <a:lnTo>
                                  <a:pt x="954" y="3"/>
                                </a:lnTo>
                                <a:lnTo>
                                  <a:pt x="866" y="10"/>
                                </a:lnTo>
                                <a:lnTo>
                                  <a:pt x="780" y="22"/>
                                </a:lnTo>
                                <a:lnTo>
                                  <a:pt x="698" y="38"/>
                                </a:lnTo>
                                <a:lnTo>
                                  <a:pt x="618" y="59"/>
                                </a:lnTo>
                                <a:lnTo>
                                  <a:pt x="542" y="83"/>
                                </a:lnTo>
                                <a:lnTo>
                                  <a:pt x="469" y="112"/>
                                </a:lnTo>
                                <a:lnTo>
                                  <a:pt x="400" y="144"/>
                                </a:lnTo>
                                <a:lnTo>
                                  <a:pt x="336" y="179"/>
                                </a:lnTo>
                                <a:lnTo>
                                  <a:pt x="277" y="218"/>
                                </a:lnTo>
                                <a:lnTo>
                                  <a:pt x="222" y="259"/>
                                </a:lnTo>
                                <a:lnTo>
                                  <a:pt x="172" y="303"/>
                                </a:lnTo>
                                <a:lnTo>
                                  <a:pt x="129" y="350"/>
                                </a:lnTo>
                                <a:lnTo>
                                  <a:pt x="91" y="400"/>
                                </a:lnTo>
                                <a:lnTo>
                                  <a:pt x="59" y="451"/>
                                </a:lnTo>
                                <a:lnTo>
                                  <a:pt x="15" y="560"/>
                                </a:lnTo>
                                <a:lnTo>
                                  <a:pt x="0" y="675"/>
                                </a:lnTo>
                                <a:lnTo>
                                  <a:pt x="4" y="733"/>
                                </a:lnTo>
                                <a:lnTo>
                                  <a:pt x="34" y="846"/>
                                </a:lnTo>
                                <a:lnTo>
                                  <a:pt x="91" y="951"/>
                                </a:lnTo>
                                <a:lnTo>
                                  <a:pt x="129" y="1000"/>
                                </a:lnTo>
                                <a:lnTo>
                                  <a:pt x="172" y="1047"/>
                                </a:lnTo>
                                <a:lnTo>
                                  <a:pt x="222" y="1091"/>
                                </a:lnTo>
                                <a:lnTo>
                                  <a:pt x="277" y="1133"/>
                                </a:lnTo>
                                <a:lnTo>
                                  <a:pt x="336" y="1171"/>
                                </a:lnTo>
                                <a:lnTo>
                                  <a:pt x="400" y="1207"/>
                                </a:lnTo>
                                <a:lnTo>
                                  <a:pt x="469" y="1239"/>
                                </a:lnTo>
                                <a:lnTo>
                                  <a:pt x="542" y="1267"/>
                                </a:lnTo>
                                <a:lnTo>
                                  <a:pt x="618" y="1292"/>
                                </a:lnTo>
                                <a:lnTo>
                                  <a:pt x="698" y="1312"/>
                                </a:lnTo>
                                <a:lnTo>
                                  <a:pt x="780" y="1328"/>
                                </a:lnTo>
                                <a:lnTo>
                                  <a:pt x="866" y="1340"/>
                                </a:lnTo>
                                <a:lnTo>
                                  <a:pt x="954" y="1348"/>
                                </a:lnTo>
                                <a:lnTo>
                                  <a:pt x="1044" y="1350"/>
                                </a:lnTo>
                                <a:lnTo>
                                  <a:pt x="1134" y="1348"/>
                                </a:lnTo>
                                <a:lnTo>
                                  <a:pt x="1222" y="1340"/>
                                </a:lnTo>
                                <a:lnTo>
                                  <a:pt x="1308" y="1328"/>
                                </a:lnTo>
                                <a:lnTo>
                                  <a:pt x="1390" y="1312"/>
                                </a:lnTo>
                                <a:lnTo>
                                  <a:pt x="1470" y="1292"/>
                                </a:lnTo>
                                <a:lnTo>
                                  <a:pt x="1546" y="1267"/>
                                </a:lnTo>
                                <a:lnTo>
                                  <a:pt x="1619" y="1239"/>
                                </a:lnTo>
                                <a:lnTo>
                                  <a:pt x="1688" y="1207"/>
                                </a:lnTo>
                                <a:lnTo>
                                  <a:pt x="1752" y="1171"/>
                                </a:lnTo>
                                <a:lnTo>
                                  <a:pt x="1811" y="1133"/>
                                </a:lnTo>
                                <a:lnTo>
                                  <a:pt x="1866" y="1091"/>
                                </a:lnTo>
                                <a:lnTo>
                                  <a:pt x="1916" y="1047"/>
                                </a:lnTo>
                                <a:lnTo>
                                  <a:pt x="1959" y="1000"/>
                                </a:lnTo>
                                <a:lnTo>
                                  <a:pt x="1997" y="951"/>
                                </a:lnTo>
                                <a:lnTo>
                                  <a:pt x="2029" y="899"/>
                                </a:lnTo>
                                <a:lnTo>
                                  <a:pt x="2073" y="790"/>
                                </a:lnTo>
                                <a:lnTo>
                                  <a:pt x="2088" y="675"/>
                                </a:lnTo>
                                <a:lnTo>
                                  <a:pt x="2084" y="617"/>
                                </a:lnTo>
                                <a:lnTo>
                                  <a:pt x="2054" y="505"/>
                                </a:lnTo>
                                <a:lnTo>
                                  <a:pt x="1997" y="400"/>
                                </a:lnTo>
                                <a:lnTo>
                                  <a:pt x="1959" y="350"/>
                                </a:lnTo>
                                <a:lnTo>
                                  <a:pt x="1916" y="303"/>
                                </a:lnTo>
                                <a:lnTo>
                                  <a:pt x="1866" y="259"/>
                                </a:lnTo>
                                <a:lnTo>
                                  <a:pt x="1811" y="218"/>
                                </a:lnTo>
                                <a:lnTo>
                                  <a:pt x="1752" y="179"/>
                                </a:lnTo>
                                <a:lnTo>
                                  <a:pt x="1688" y="144"/>
                                </a:lnTo>
                                <a:lnTo>
                                  <a:pt x="1619" y="112"/>
                                </a:lnTo>
                                <a:lnTo>
                                  <a:pt x="1546" y="83"/>
                                </a:lnTo>
                                <a:lnTo>
                                  <a:pt x="1470" y="59"/>
                                </a:lnTo>
                                <a:lnTo>
                                  <a:pt x="1390" y="38"/>
                                </a:lnTo>
                                <a:lnTo>
                                  <a:pt x="1308" y="22"/>
                                </a:lnTo>
                                <a:lnTo>
                                  <a:pt x="1222" y="10"/>
                                </a:lnTo>
                                <a:lnTo>
                                  <a:pt x="1134" y="3"/>
                                </a:lnTo>
                                <a:lnTo>
                                  <a:pt x="10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15"/>
                        <wps:cNvSpPr/>
                        <wps:spPr bwMode="auto">
                          <a:xfrm>
                            <a:off x="5702" y="6271"/>
                            <a:ext cx="2088" cy="1350"/>
                          </a:xfrm>
                          <a:custGeom>
                            <a:avLst/>
                            <a:gdLst>
                              <a:gd name="T0" fmla="+- 0 6621 5667"/>
                              <a:gd name="T1" fmla="*/ T0 w 2088"/>
                              <a:gd name="T2" fmla="+- 0 5553 5550"/>
                              <a:gd name="T3" fmla="*/ 5553 h 1350"/>
                              <a:gd name="T4" fmla="+- 0 6447 5667"/>
                              <a:gd name="T5" fmla="*/ T4 w 2088"/>
                              <a:gd name="T6" fmla="+- 0 5572 5550"/>
                              <a:gd name="T7" fmla="*/ 5572 h 1350"/>
                              <a:gd name="T8" fmla="+- 0 6285 5667"/>
                              <a:gd name="T9" fmla="*/ T8 w 2088"/>
                              <a:gd name="T10" fmla="+- 0 5609 5550"/>
                              <a:gd name="T11" fmla="*/ 5609 h 1350"/>
                              <a:gd name="T12" fmla="+- 0 6136 5667"/>
                              <a:gd name="T13" fmla="*/ T12 w 2088"/>
                              <a:gd name="T14" fmla="+- 0 5662 5550"/>
                              <a:gd name="T15" fmla="*/ 5662 h 1350"/>
                              <a:gd name="T16" fmla="+- 0 6003 5667"/>
                              <a:gd name="T17" fmla="*/ T16 w 2088"/>
                              <a:gd name="T18" fmla="+- 0 5729 5550"/>
                              <a:gd name="T19" fmla="*/ 5729 h 1350"/>
                              <a:gd name="T20" fmla="+- 0 5889 5667"/>
                              <a:gd name="T21" fmla="*/ T20 w 2088"/>
                              <a:gd name="T22" fmla="+- 0 5809 5550"/>
                              <a:gd name="T23" fmla="*/ 5809 h 1350"/>
                              <a:gd name="T24" fmla="+- 0 5796 5667"/>
                              <a:gd name="T25" fmla="*/ T24 w 2088"/>
                              <a:gd name="T26" fmla="+- 0 5900 5550"/>
                              <a:gd name="T27" fmla="*/ 5900 h 1350"/>
                              <a:gd name="T28" fmla="+- 0 5726 5667"/>
                              <a:gd name="T29" fmla="*/ T28 w 2088"/>
                              <a:gd name="T30" fmla="+- 0 6001 5550"/>
                              <a:gd name="T31" fmla="*/ 6001 h 1350"/>
                              <a:gd name="T32" fmla="+- 0 5667 5667"/>
                              <a:gd name="T33" fmla="*/ T32 w 2088"/>
                              <a:gd name="T34" fmla="+- 0 6225 5550"/>
                              <a:gd name="T35" fmla="*/ 6225 h 1350"/>
                              <a:gd name="T36" fmla="+- 0 5701 5667"/>
                              <a:gd name="T37" fmla="*/ T36 w 2088"/>
                              <a:gd name="T38" fmla="+- 0 6396 5550"/>
                              <a:gd name="T39" fmla="*/ 6396 h 1350"/>
                              <a:gd name="T40" fmla="+- 0 5796 5667"/>
                              <a:gd name="T41" fmla="*/ T40 w 2088"/>
                              <a:gd name="T42" fmla="+- 0 6550 5550"/>
                              <a:gd name="T43" fmla="*/ 6550 h 1350"/>
                              <a:gd name="T44" fmla="+- 0 5889 5667"/>
                              <a:gd name="T45" fmla="*/ T44 w 2088"/>
                              <a:gd name="T46" fmla="+- 0 6641 5550"/>
                              <a:gd name="T47" fmla="*/ 6641 h 1350"/>
                              <a:gd name="T48" fmla="+- 0 6003 5667"/>
                              <a:gd name="T49" fmla="*/ T48 w 2088"/>
                              <a:gd name="T50" fmla="+- 0 6721 5550"/>
                              <a:gd name="T51" fmla="*/ 6721 h 1350"/>
                              <a:gd name="T52" fmla="+- 0 6136 5667"/>
                              <a:gd name="T53" fmla="*/ T52 w 2088"/>
                              <a:gd name="T54" fmla="+- 0 6789 5550"/>
                              <a:gd name="T55" fmla="*/ 6789 h 1350"/>
                              <a:gd name="T56" fmla="+- 0 6285 5667"/>
                              <a:gd name="T57" fmla="*/ T56 w 2088"/>
                              <a:gd name="T58" fmla="+- 0 6842 5550"/>
                              <a:gd name="T59" fmla="*/ 6842 h 1350"/>
                              <a:gd name="T60" fmla="+- 0 6447 5667"/>
                              <a:gd name="T61" fmla="*/ T60 w 2088"/>
                              <a:gd name="T62" fmla="+- 0 6878 5550"/>
                              <a:gd name="T63" fmla="*/ 6878 h 1350"/>
                              <a:gd name="T64" fmla="+- 0 6621 5667"/>
                              <a:gd name="T65" fmla="*/ T64 w 2088"/>
                              <a:gd name="T66" fmla="+- 0 6898 5550"/>
                              <a:gd name="T67" fmla="*/ 6898 h 1350"/>
                              <a:gd name="T68" fmla="+- 0 6801 5667"/>
                              <a:gd name="T69" fmla="*/ T68 w 2088"/>
                              <a:gd name="T70" fmla="+- 0 6898 5550"/>
                              <a:gd name="T71" fmla="*/ 6898 h 1350"/>
                              <a:gd name="T72" fmla="+- 0 6975 5667"/>
                              <a:gd name="T73" fmla="*/ T72 w 2088"/>
                              <a:gd name="T74" fmla="+- 0 6878 5550"/>
                              <a:gd name="T75" fmla="*/ 6878 h 1350"/>
                              <a:gd name="T76" fmla="+- 0 7137 5667"/>
                              <a:gd name="T77" fmla="*/ T76 w 2088"/>
                              <a:gd name="T78" fmla="+- 0 6842 5550"/>
                              <a:gd name="T79" fmla="*/ 6842 h 1350"/>
                              <a:gd name="T80" fmla="+- 0 7286 5667"/>
                              <a:gd name="T81" fmla="*/ T80 w 2088"/>
                              <a:gd name="T82" fmla="+- 0 6789 5550"/>
                              <a:gd name="T83" fmla="*/ 6789 h 1350"/>
                              <a:gd name="T84" fmla="+- 0 7419 5667"/>
                              <a:gd name="T85" fmla="*/ T84 w 2088"/>
                              <a:gd name="T86" fmla="+- 0 6721 5550"/>
                              <a:gd name="T87" fmla="*/ 6721 h 1350"/>
                              <a:gd name="T88" fmla="+- 0 7533 5667"/>
                              <a:gd name="T89" fmla="*/ T88 w 2088"/>
                              <a:gd name="T90" fmla="+- 0 6641 5550"/>
                              <a:gd name="T91" fmla="*/ 6641 h 1350"/>
                              <a:gd name="T92" fmla="+- 0 7626 5667"/>
                              <a:gd name="T93" fmla="*/ T92 w 2088"/>
                              <a:gd name="T94" fmla="+- 0 6550 5550"/>
                              <a:gd name="T95" fmla="*/ 6550 h 1350"/>
                              <a:gd name="T96" fmla="+- 0 7696 5667"/>
                              <a:gd name="T97" fmla="*/ T96 w 2088"/>
                              <a:gd name="T98" fmla="+- 0 6449 5550"/>
                              <a:gd name="T99" fmla="*/ 6449 h 1350"/>
                              <a:gd name="T100" fmla="+- 0 7755 5667"/>
                              <a:gd name="T101" fmla="*/ T100 w 2088"/>
                              <a:gd name="T102" fmla="+- 0 6225 5550"/>
                              <a:gd name="T103" fmla="*/ 6225 h 1350"/>
                              <a:gd name="T104" fmla="+- 0 7721 5667"/>
                              <a:gd name="T105" fmla="*/ T104 w 2088"/>
                              <a:gd name="T106" fmla="+- 0 6055 5550"/>
                              <a:gd name="T107" fmla="*/ 6055 h 1350"/>
                              <a:gd name="T108" fmla="+- 0 7626 5667"/>
                              <a:gd name="T109" fmla="*/ T108 w 2088"/>
                              <a:gd name="T110" fmla="+- 0 5900 5550"/>
                              <a:gd name="T111" fmla="*/ 5900 h 1350"/>
                              <a:gd name="T112" fmla="+- 0 7533 5667"/>
                              <a:gd name="T113" fmla="*/ T112 w 2088"/>
                              <a:gd name="T114" fmla="+- 0 5809 5550"/>
                              <a:gd name="T115" fmla="*/ 5809 h 1350"/>
                              <a:gd name="T116" fmla="+- 0 7419 5667"/>
                              <a:gd name="T117" fmla="*/ T116 w 2088"/>
                              <a:gd name="T118" fmla="+- 0 5729 5550"/>
                              <a:gd name="T119" fmla="*/ 5729 h 1350"/>
                              <a:gd name="T120" fmla="+- 0 7286 5667"/>
                              <a:gd name="T121" fmla="*/ T120 w 2088"/>
                              <a:gd name="T122" fmla="+- 0 5662 5550"/>
                              <a:gd name="T123" fmla="*/ 5662 h 1350"/>
                              <a:gd name="T124" fmla="+- 0 7137 5667"/>
                              <a:gd name="T125" fmla="*/ T124 w 2088"/>
                              <a:gd name="T126" fmla="+- 0 5609 5550"/>
                              <a:gd name="T127" fmla="*/ 5609 h 1350"/>
                              <a:gd name="T128" fmla="+- 0 6975 5667"/>
                              <a:gd name="T129" fmla="*/ T128 w 2088"/>
                              <a:gd name="T130" fmla="+- 0 5572 5550"/>
                              <a:gd name="T131" fmla="*/ 5572 h 1350"/>
                              <a:gd name="T132" fmla="+- 0 6801 5667"/>
                              <a:gd name="T133" fmla="*/ T132 w 2088"/>
                              <a:gd name="T134" fmla="+- 0 5553 5550"/>
                              <a:gd name="T135" fmla="*/ 5553 h 13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2088" h="1350">
                                <a:moveTo>
                                  <a:pt x="1044" y="0"/>
                                </a:moveTo>
                                <a:lnTo>
                                  <a:pt x="954" y="3"/>
                                </a:lnTo>
                                <a:lnTo>
                                  <a:pt x="866" y="10"/>
                                </a:lnTo>
                                <a:lnTo>
                                  <a:pt x="780" y="22"/>
                                </a:lnTo>
                                <a:lnTo>
                                  <a:pt x="698" y="38"/>
                                </a:lnTo>
                                <a:lnTo>
                                  <a:pt x="618" y="59"/>
                                </a:lnTo>
                                <a:lnTo>
                                  <a:pt x="542" y="83"/>
                                </a:lnTo>
                                <a:lnTo>
                                  <a:pt x="469" y="112"/>
                                </a:lnTo>
                                <a:lnTo>
                                  <a:pt x="400" y="144"/>
                                </a:lnTo>
                                <a:lnTo>
                                  <a:pt x="336" y="179"/>
                                </a:lnTo>
                                <a:lnTo>
                                  <a:pt x="277" y="218"/>
                                </a:lnTo>
                                <a:lnTo>
                                  <a:pt x="222" y="259"/>
                                </a:lnTo>
                                <a:lnTo>
                                  <a:pt x="172" y="303"/>
                                </a:lnTo>
                                <a:lnTo>
                                  <a:pt x="129" y="350"/>
                                </a:lnTo>
                                <a:lnTo>
                                  <a:pt x="91" y="400"/>
                                </a:lnTo>
                                <a:lnTo>
                                  <a:pt x="59" y="451"/>
                                </a:lnTo>
                                <a:lnTo>
                                  <a:pt x="15" y="560"/>
                                </a:lnTo>
                                <a:lnTo>
                                  <a:pt x="0" y="675"/>
                                </a:lnTo>
                                <a:lnTo>
                                  <a:pt x="4" y="733"/>
                                </a:lnTo>
                                <a:lnTo>
                                  <a:pt x="34" y="846"/>
                                </a:lnTo>
                                <a:lnTo>
                                  <a:pt x="91" y="951"/>
                                </a:lnTo>
                                <a:lnTo>
                                  <a:pt x="129" y="1000"/>
                                </a:lnTo>
                                <a:lnTo>
                                  <a:pt x="172" y="1047"/>
                                </a:lnTo>
                                <a:lnTo>
                                  <a:pt x="222" y="1091"/>
                                </a:lnTo>
                                <a:lnTo>
                                  <a:pt x="277" y="1133"/>
                                </a:lnTo>
                                <a:lnTo>
                                  <a:pt x="336" y="1171"/>
                                </a:lnTo>
                                <a:lnTo>
                                  <a:pt x="400" y="1207"/>
                                </a:lnTo>
                                <a:lnTo>
                                  <a:pt x="469" y="1239"/>
                                </a:lnTo>
                                <a:lnTo>
                                  <a:pt x="542" y="1267"/>
                                </a:lnTo>
                                <a:lnTo>
                                  <a:pt x="618" y="1292"/>
                                </a:lnTo>
                                <a:lnTo>
                                  <a:pt x="698" y="1312"/>
                                </a:lnTo>
                                <a:lnTo>
                                  <a:pt x="780" y="1328"/>
                                </a:lnTo>
                                <a:lnTo>
                                  <a:pt x="866" y="1340"/>
                                </a:lnTo>
                                <a:lnTo>
                                  <a:pt x="954" y="1348"/>
                                </a:lnTo>
                                <a:lnTo>
                                  <a:pt x="1044" y="1350"/>
                                </a:lnTo>
                                <a:lnTo>
                                  <a:pt x="1134" y="1348"/>
                                </a:lnTo>
                                <a:lnTo>
                                  <a:pt x="1222" y="1340"/>
                                </a:lnTo>
                                <a:lnTo>
                                  <a:pt x="1308" y="1328"/>
                                </a:lnTo>
                                <a:lnTo>
                                  <a:pt x="1390" y="1312"/>
                                </a:lnTo>
                                <a:lnTo>
                                  <a:pt x="1470" y="1292"/>
                                </a:lnTo>
                                <a:lnTo>
                                  <a:pt x="1546" y="1267"/>
                                </a:lnTo>
                                <a:lnTo>
                                  <a:pt x="1619" y="1239"/>
                                </a:lnTo>
                                <a:lnTo>
                                  <a:pt x="1688" y="1207"/>
                                </a:lnTo>
                                <a:lnTo>
                                  <a:pt x="1752" y="1171"/>
                                </a:lnTo>
                                <a:lnTo>
                                  <a:pt x="1811" y="1133"/>
                                </a:lnTo>
                                <a:lnTo>
                                  <a:pt x="1866" y="1091"/>
                                </a:lnTo>
                                <a:lnTo>
                                  <a:pt x="1916" y="1047"/>
                                </a:lnTo>
                                <a:lnTo>
                                  <a:pt x="1959" y="1000"/>
                                </a:lnTo>
                                <a:lnTo>
                                  <a:pt x="1997" y="951"/>
                                </a:lnTo>
                                <a:lnTo>
                                  <a:pt x="2029" y="899"/>
                                </a:lnTo>
                                <a:lnTo>
                                  <a:pt x="2073" y="790"/>
                                </a:lnTo>
                                <a:lnTo>
                                  <a:pt x="2088" y="675"/>
                                </a:lnTo>
                                <a:lnTo>
                                  <a:pt x="2084" y="617"/>
                                </a:lnTo>
                                <a:lnTo>
                                  <a:pt x="2054" y="505"/>
                                </a:lnTo>
                                <a:lnTo>
                                  <a:pt x="1997" y="400"/>
                                </a:lnTo>
                                <a:lnTo>
                                  <a:pt x="1959" y="350"/>
                                </a:lnTo>
                                <a:lnTo>
                                  <a:pt x="1916" y="303"/>
                                </a:lnTo>
                                <a:lnTo>
                                  <a:pt x="1866" y="259"/>
                                </a:lnTo>
                                <a:lnTo>
                                  <a:pt x="1811" y="218"/>
                                </a:lnTo>
                                <a:lnTo>
                                  <a:pt x="1752" y="179"/>
                                </a:lnTo>
                                <a:lnTo>
                                  <a:pt x="1688" y="144"/>
                                </a:lnTo>
                                <a:lnTo>
                                  <a:pt x="1619" y="112"/>
                                </a:lnTo>
                                <a:lnTo>
                                  <a:pt x="1546" y="83"/>
                                </a:lnTo>
                                <a:lnTo>
                                  <a:pt x="1470" y="59"/>
                                </a:lnTo>
                                <a:lnTo>
                                  <a:pt x="1390" y="38"/>
                                </a:lnTo>
                                <a:lnTo>
                                  <a:pt x="1308" y="22"/>
                                </a:lnTo>
                                <a:lnTo>
                                  <a:pt x="1222" y="10"/>
                                </a:lnTo>
                                <a:lnTo>
                                  <a:pt x="1134" y="3"/>
                                </a:lnTo>
                                <a:lnTo>
                                  <a:pt x="104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6739" y="5901"/>
                            <a:ext cx="0" cy="3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61" name="Freeform 17"/>
                        <wps:cNvSpPr/>
                        <wps:spPr bwMode="auto">
                          <a:xfrm>
                            <a:off x="5673" y="8085"/>
                            <a:ext cx="2175" cy="1410"/>
                          </a:xfrm>
                          <a:custGeom>
                            <a:avLst/>
                            <a:gdLst>
                              <a:gd name="T0" fmla="+- 0 6665 5667"/>
                              <a:gd name="T1" fmla="*/ T0 w 2175"/>
                              <a:gd name="T2" fmla="+- 0 7819 7816"/>
                              <a:gd name="T3" fmla="*/ 7819 h 1410"/>
                              <a:gd name="T4" fmla="+- 0 6493 5667"/>
                              <a:gd name="T5" fmla="*/ T4 w 2175"/>
                              <a:gd name="T6" fmla="+- 0 7837 7816"/>
                              <a:gd name="T7" fmla="*/ 7837 h 1410"/>
                              <a:gd name="T8" fmla="+- 0 6331 5667"/>
                              <a:gd name="T9" fmla="*/ T8 w 2175"/>
                              <a:gd name="T10" fmla="+- 0 7872 7816"/>
                              <a:gd name="T11" fmla="*/ 7872 h 1410"/>
                              <a:gd name="T12" fmla="+- 0 6182 5667"/>
                              <a:gd name="T13" fmla="*/ T12 w 2175"/>
                              <a:gd name="T14" fmla="+- 0 7922 7816"/>
                              <a:gd name="T15" fmla="*/ 7922 h 1410"/>
                              <a:gd name="T16" fmla="+- 0 6047 5667"/>
                              <a:gd name="T17" fmla="*/ T16 w 2175"/>
                              <a:gd name="T18" fmla="+- 0 7986 7816"/>
                              <a:gd name="T19" fmla="*/ 7986 h 1410"/>
                              <a:gd name="T20" fmla="+- 0 5929 5667"/>
                              <a:gd name="T21" fmla="*/ T20 w 2175"/>
                              <a:gd name="T22" fmla="+- 0 8062 7816"/>
                              <a:gd name="T23" fmla="*/ 8062 h 1410"/>
                              <a:gd name="T24" fmla="+- 0 5830 5667"/>
                              <a:gd name="T25" fmla="*/ T24 w 2175"/>
                              <a:gd name="T26" fmla="+- 0 8150 7816"/>
                              <a:gd name="T27" fmla="*/ 8150 h 1410"/>
                              <a:gd name="T28" fmla="+- 0 5752 5667"/>
                              <a:gd name="T29" fmla="*/ T28 w 2175"/>
                              <a:gd name="T30" fmla="+- 0 8247 7816"/>
                              <a:gd name="T31" fmla="*/ 8247 h 1410"/>
                              <a:gd name="T32" fmla="+- 0 5671 5667"/>
                              <a:gd name="T33" fmla="*/ T32 w 2175"/>
                              <a:gd name="T34" fmla="+- 0 8463 7816"/>
                              <a:gd name="T35" fmla="*/ 8463 h 1410"/>
                              <a:gd name="T36" fmla="+- 0 5671 5667"/>
                              <a:gd name="T37" fmla="*/ T36 w 2175"/>
                              <a:gd name="T38" fmla="+- 0 8579 7816"/>
                              <a:gd name="T39" fmla="*/ 8579 h 1410"/>
                              <a:gd name="T40" fmla="+- 0 5752 5667"/>
                              <a:gd name="T41" fmla="*/ T40 w 2175"/>
                              <a:gd name="T42" fmla="+- 0 8796 7816"/>
                              <a:gd name="T43" fmla="*/ 8796 h 1410"/>
                              <a:gd name="T44" fmla="+- 0 5830 5667"/>
                              <a:gd name="T45" fmla="*/ T44 w 2175"/>
                              <a:gd name="T46" fmla="+- 0 8893 7816"/>
                              <a:gd name="T47" fmla="*/ 8893 h 1410"/>
                              <a:gd name="T48" fmla="+- 0 5929 5667"/>
                              <a:gd name="T49" fmla="*/ T48 w 2175"/>
                              <a:gd name="T50" fmla="+- 0 8980 7816"/>
                              <a:gd name="T51" fmla="*/ 8980 h 1410"/>
                              <a:gd name="T52" fmla="+- 0 6047 5667"/>
                              <a:gd name="T53" fmla="*/ T52 w 2175"/>
                              <a:gd name="T54" fmla="+- 0 9056 7816"/>
                              <a:gd name="T55" fmla="*/ 9056 h 1410"/>
                              <a:gd name="T56" fmla="+- 0 6182 5667"/>
                              <a:gd name="T57" fmla="*/ T56 w 2175"/>
                              <a:gd name="T58" fmla="+- 0 9121 7816"/>
                              <a:gd name="T59" fmla="*/ 9121 h 1410"/>
                              <a:gd name="T60" fmla="+- 0 6331 5667"/>
                              <a:gd name="T61" fmla="*/ T60 w 2175"/>
                              <a:gd name="T62" fmla="+- 0 9171 7816"/>
                              <a:gd name="T63" fmla="*/ 9171 h 1410"/>
                              <a:gd name="T64" fmla="+- 0 6493 5667"/>
                              <a:gd name="T65" fmla="*/ T64 w 2175"/>
                              <a:gd name="T66" fmla="+- 0 9206 7816"/>
                              <a:gd name="T67" fmla="*/ 9206 h 1410"/>
                              <a:gd name="T68" fmla="+- 0 6665 5667"/>
                              <a:gd name="T69" fmla="*/ T68 w 2175"/>
                              <a:gd name="T70" fmla="+- 0 9224 7816"/>
                              <a:gd name="T71" fmla="*/ 9224 h 1410"/>
                              <a:gd name="T72" fmla="+- 0 6844 5667"/>
                              <a:gd name="T73" fmla="*/ T72 w 2175"/>
                              <a:gd name="T74" fmla="+- 0 9224 7816"/>
                              <a:gd name="T75" fmla="*/ 9224 h 1410"/>
                              <a:gd name="T76" fmla="+- 0 7016 5667"/>
                              <a:gd name="T77" fmla="*/ T76 w 2175"/>
                              <a:gd name="T78" fmla="+- 0 9206 7816"/>
                              <a:gd name="T79" fmla="*/ 9206 h 1410"/>
                              <a:gd name="T80" fmla="+- 0 7178 5667"/>
                              <a:gd name="T81" fmla="*/ T80 w 2175"/>
                              <a:gd name="T82" fmla="+- 0 9171 7816"/>
                              <a:gd name="T83" fmla="*/ 9171 h 1410"/>
                              <a:gd name="T84" fmla="+- 0 7327 5667"/>
                              <a:gd name="T85" fmla="*/ T84 w 2175"/>
                              <a:gd name="T86" fmla="+- 0 9121 7816"/>
                              <a:gd name="T87" fmla="*/ 9121 h 1410"/>
                              <a:gd name="T88" fmla="+- 0 7462 5667"/>
                              <a:gd name="T89" fmla="*/ T88 w 2175"/>
                              <a:gd name="T90" fmla="+- 0 9056 7816"/>
                              <a:gd name="T91" fmla="*/ 9056 h 1410"/>
                              <a:gd name="T92" fmla="+- 0 7580 5667"/>
                              <a:gd name="T93" fmla="*/ T92 w 2175"/>
                              <a:gd name="T94" fmla="+- 0 8980 7816"/>
                              <a:gd name="T95" fmla="*/ 8980 h 1410"/>
                              <a:gd name="T96" fmla="+- 0 7679 5667"/>
                              <a:gd name="T97" fmla="*/ T96 w 2175"/>
                              <a:gd name="T98" fmla="+- 0 8893 7816"/>
                              <a:gd name="T99" fmla="*/ 8893 h 1410"/>
                              <a:gd name="T100" fmla="+- 0 7757 5667"/>
                              <a:gd name="T101" fmla="*/ T100 w 2175"/>
                              <a:gd name="T102" fmla="+- 0 8796 7816"/>
                              <a:gd name="T103" fmla="*/ 8796 h 1410"/>
                              <a:gd name="T104" fmla="+- 0 7838 5667"/>
                              <a:gd name="T105" fmla="*/ T104 w 2175"/>
                              <a:gd name="T106" fmla="+- 0 8579 7816"/>
                              <a:gd name="T107" fmla="*/ 8579 h 1410"/>
                              <a:gd name="T108" fmla="+- 0 7838 5667"/>
                              <a:gd name="T109" fmla="*/ T108 w 2175"/>
                              <a:gd name="T110" fmla="+- 0 8463 7816"/>
                              <a:gd name="T111" fmla="*/ 8463 h 1410"/>
                              <a:gd name="T112" fmla="+- 0 7757 5667"/>
                              <a:gd name="T113" fmla="*/ T112 w 2175"/>
                              <a:gd name="T114" fmla="+- 0 8247 7816"/>
                              <a:gd name="T115" fmla="*/ 8247 h 1410"/>
                              <a:gd name="T116" fmla="+- 0 7679 5667"/>
                              <a:gd name="T117" fmla="*/ T116 w 2175"/>
                              <a:gd name="T118" fmla="+- 0 8150 7816"/>
                              <a:gd name="T119" fmla="*/ 8150 h 1410"/>
                              <a:gd name="T120" fmla="+- 0 7580 5667"/>
                              <a:gd name="T121" fmla="*/ T120 w 2175"/>
                              <a:gd name="T122" fmla="+- 0 8062 7816"/>
                              <a:gd name="T123" fmla="*/ 8062 h 1410"/>
                              <a:gd name="T124" fmla="+- 0 7462 5667"/>
                              <a:gd name="T125" fmla="*/ T124 w 2175"/>
                              <a:gd name="T126" fmla="+- 0 7986 7816"/>
                              <a:gd name="T127" fmla="*/ 7986 h 1410"/>
                              <a:gd name="T128" fmla="+- 0 7327 5667"/>
                              <a:gd name="T129" fmla="*/ T128 w 2175"/>
                              <a:gd name="T130" fmla="+- 0 7922 7816"/>
                              <a:gd name="T131" fmla="*/ 7922 h 1410"/>
                              <a:gd name="T132" fmla="+- 0 7178 5667"/>
                              <a:gd name="T133" fmla="*/ T132 w 2175"/>
                              <a:gd name="T134" fmla="+- 0 7872 7816"/>
                              <a:gd name="T135" fmla="*/ 7872 h 1410"/>
                              <a:gd name="T136" fmla="+- 0 7016 5667"/>
                              <a:gd name="T137" fmla="*/ T136 w 2175"/>
                              <a:gd name="T138" fmla="+- 0 7837 7816"/>
                              <a:gd name="T139" fmla="*/ 7837 h 1410"/>
                              <a:gd name="T140" fmla="+- 0 6844 5667"/>
                              <a:gd name="T141" fmla="*/ T140 w 2175"/>
                              <a:gd name="T142" fmla="+- 0 7819 7816"/>
                              <a:gd name="T143" fmla="*/ 7819 h 14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75" h="1410">
                                <a:moveTo>
                                  <a:pt x="1088" y="0"/>
                                </a:moveTo>
                                <a:lnTo>
                                  <a:pt x="998" y="3"/>
                                </a:lnTo>
                                <a:lnTo>
                                  <a:pt x="911" y="9"/>
                                </a:lnTo>
                                <a:lnTo>
                                  <a:pt x="826" y="21"/>
                                </a:lnTo>
                                <a:lnTo>
                                  <a:pt x="744" y="36"/>
                                </a:lnTo>
                                <a:lnTo>
                                  <a:pt x="664" y="56"/>
                                </a:lnTo>
                                <a:lnTo>
                                  <a:pt x="588" y="79"/>
                                </a:lnTo>
                                <a:lnTo>
                                  <a:pt x="515" y="106"/>
                                </a:lnTo>
                                <a:lnTo>
                                  <a:pt x="445" y="136"/>
                                </a:lnTo>
                                <a:lnTo>
                                  <a:pt x="380" y="170"/>
                                </a:lnTo>
                                <a:lnTo>
                                  <a:pt x="319" y="207"/>
                                </a:lnTo>
                                <a:lnTo>
                                  <a:pt x="262" y="246"/>
                                </a:lnTo>
                                <a:lnTo>
                                  <a:pt x="210" y="289"/>
                                </a:lnTo>
                                <a:lnTo>
                                  <a:pt x="163" y="334"/>
                                </a:lnTo>
                                <a:lnTo>
                                  <a:pt x="121" y="381"/>
                                </a:lnTo>
                                <a:lnTo>
                                  <a:pt x="85" y="431"/>
                                </a:lnTo>
                                <a:lnTo>
                                  <a:pt x="32" y="536"/>
                                </a:lnTo>
                                <a:lnTo>
                                  <a:pt x="4" y="647"/>
                                </a:lnTo>
                                <a:lnTo>
                                  <a:pt x="0" y="705"/>
                                </a:lnTo>
                                <a:lnTo>
                                  <a:pt x="4" y="763"/>
                                </a:lnTo>
                                <a:lnTo>
                                  <a:pt x="32" y="875"/>
                                </a:lnTo>
                                <a:lnTo>
                                  <a:pt x="85" y="980"/>
                                </a:lnTo>
                                <a:lnTo>
                                  <a:pt x="121" y="1029"/>
                                </a:lnTo>
                                <a:lnTo>
                                  <a:pt x="163" y="1077"/>
                                </a:lnTo>
                                <a:lnTo>
                                  <a:pt x="210" y="1122"/>
                                </a:lnTo>
                                <a:lnTo>
                                  <a:pt x="262" y="1164"/>
                                </a:lnTo>
                                <a:lnTo>
                                  <a:pt x="319" y="1204"/>
                                </a:lnTo>
                                <a:lnTo>
                                  <a:pt x="380" y="1240"/>
                                </a:lnTo>
                                <a:lnTo>
                                  <a:pt x="445" y="1274"/>
                                </a:lnTo>
                                <a:lnTo>
                                  <a:pt x="515" y="1305"/>
                                </a:lnTo>
                                <a:lnTo>
                                  <a:pt x="588" y="1331"/>
                                </a:lnTo>
                                <a:lnTo>
                                  <a:pt x="664" y="1355"/>
                                </a:lnTo>
                                <a:lnTo>
                                  <a:pt x="744" y="1374"/>
                                </a:lnTo>
                                <a:lnTo>
                                  <a:pt x="826" y="1390"/>
                                </a:lnTo>
                                <a:lnTo>
                                  <a:pt x="911" y="1401"/>
                                </a:lnTo>
                                <a:lnTo>
                                  <a:pt x="998" y="1408"/>
                                </a:lnTo>
                                <a:lnTo>
                                  <a:pt x="1088" y="1410"/>
                                </a:lnTo>
                                <a:lnTo>
                                  <a:pt x="1177" y="1408"/>
                                </a:lnTo>
                                <a:lnTo>
                                  <a:pt x="1264" y="1401"/>
                                </a:lnTo>
                                <a:lnTo>
                                  <a:pt x="1349" y="1390"/>
                                </a:lnTo>
                                <a:lnTo>
                                  <a:pt x="1431" y="1374"/>
                                </a:lnTo>
                                <a:lnTo>
                                  <a:pt x="1511" y="1355"/>
                                </a:lnTo>
                                <a:lnTo>
                                  <a:pt x="1587" y="1331"/>
                                </a:lnTo>
                                <a:lnTo>
                                  <a:pt x="1660" y="1305"/>
                                </a:lnTo>
                                <a:lnTo>
                                  <a:pt x="1730" y="1274"/>
                                </a:lnTo>
                                <a:lnTo>
                                  <a:pt x="1795" y="1240"/>
                                </a:lnTo>
                                <a:lnTo>
                                  <a:pt x="1856" y="1204"/>
                                </a:lnTo>
                                <a:lnTo>
                                  <a:pt x="1913" y="1164"/>
                                </a:lnTo>
                                <a:lnTo>
                                  <a:pt x="1965" y="1122"/>
                                </a:lnTo>
                                <a:lnTo>
                                  <a:pt x="2012" y="1077"/>
                                </a:lnTo>
                                <a:lnTo>
                                  <a:pt x="2054" y="1029"/>
                                </a:lnTo>
                                <a:lnTo>
                                  <a:pt x="2090" y="980"/>
                                </a:lnTo>
                                <a:lnTo>
                                  <a:pt x="2143" y="875"/>
                                </a:lnTo>
                                <a:lnTo>
                                  <a:pt x="2171" y="763"/>
                                </a:lnTo>
                                <a:lnTo>
                                  <a:pt x="2175" y="705"/>
                                </a:lnTo>
                                <a:lnTo>
                                  <a:pt x="2171" y="647"/>
                                </a:lnTo>
                                <a:lnTo>
                                  <a:pt x="2143" y="536"/>
                                </a:lnTo>
                                <a:lnTo>
                                  <a:pt x="2090" y="431"/>
                                </a:lnTo>
                                <a:lnTo>
                                  <a:pt x="2054" y="381"/>
                                </a:lnTo>
                                <a:lnTo>
                                  <a:pt x="2012" y="334"/>
                                </a:lnTo>
                                <a:lnTo>
                                  <a:pt x="1965" y="289"/>
                                </a:lnTo>
                                <a:lnTo>
                                  <a:pt x="1913" y="246"/>
                                </a:lnTo>
                                <a:lnTo>
                                  <a:pt x="1856" y="207"/>
                                </a:lnTo>
                                <a:lnTo>
                                  <a:pt x="1795" y="170"/>
                                </a:lnTo>
                                <a:lnTo>
                                  <a:pt x="1730" y="136"/>
                                </a:lnTo>
                                <a:lnTo>
                                  <a:pt x="1660" y="106"/>
                                </a:lnTo>
                                <a:lnTo>
                                  <a:pt x="1587" y="79"/>
                                </a:lnTo>
                                <a:lnTo>
                                  <a:pt x="1511" y="56"/>
                                </a:lnTo>
                                <a:lnTo>
                                  <a:pt x="1431" y="36"/>
                                </a:lnTo>
                                <a:lnTo>
                                  <a:pt x="1349" y="21"/>
                                </a:lnTo>
                                <a:lnTo>
                                  <a:pt x="1264" y="9"/>
                                </a:lnTo>
                                <a:lnTo>
                                  <a:pt x="1177" y="3"/>
                                </a:lnTo>
                                <a:lnTo>
                                  <a:pt x="10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18"/>
                        <wps:cNvSpPr/>
                        <wps:spPr bwMode="auto">
                          <a:xfrm>
                            <a:off x="5656" y="8224"/>
                            <a:ext cx="2175" cy="1410"/>
                          </a:xfrm>
                          <a:custGeom>
                            <a:avLst/>
                            <a:gdLst>
                              <a:gd name="T0" fmla="+- 0 6665 5667"/>
                              <a:gd name="T1" fmla="*/ T0 w 2175"/>
                              <a:gd name="T2" fmla="+- 0 7819 7816"/>
                              <a:gd name="T3" fmla="*/ 7819 h 1410"/>
                              <a:gd name="T4" fmla="+- 0 6493 5667"/>
                              <a:gd name="T5" fmla="*/ T4 w 2175"/>
                              <a:gd name="T6" fmla="+- 0 7837 7816"/>
                              <a:gd name="T7" fmla="*/ 7837 h 1410"/>
                              <a:gd name="T8" fmla="+- 0 6331 5667"/>
                              <a:gd name="T9" fmla="*/ T8 w 2175"/>
                              <a:gd name="T10" fmla="+- 0 7872 7816"/>
                              <a:gd name="T11" fmla="*/ 7872 h 1410"/>
                              <a:gd name="T12" fmla="+- 0 6182 5667"/>
                              <a:gd name="T13" fmla="*/ T12 w 2175"/>
                              <a:gd name="T14" fmla="+- 0 7922 7816"/>
                              <a:gd name="T15" fmla="*/ 7922 h 1410"/>
                              <a:gd name="T16" fmla="+- 0 6047 5667"/>
                              <a:gd name="T17" fmla="*/ T16 w 2175"/>
                              <a:gd name="T18" fmla="+- 0 7986 7816"/>
                              <a:gd name="T19" fmla="*/ 7986 h 1410"/>
                              <a:gd name="T20" fmla="+- 0 5929 5667"/>
                              <a:gd name="T21" fmla="*/ T20 w 2175"/>
                              <a:gd name="T22" fmla="+- 0 8062 7816"/>
                              <a:gd name="T23" fmla="*/ 8062 h 1410"/>
                              <a:gd name="T24" fmla="+- 0 5830 5667"/>
                              <a:gd name="T25" fmla="*/ T24 w 2175"/>
                              <a:gd name="T26" fmla="+- 0 8150 7816"/>
                              <a:gd name="T27" fmla="*/ 8150 h 1410"/>
                              <a:gd name="T28" fmla="+- 0 5752 5667"/>
                              <a:gd name="T29" fmla="*/ T28 w 2175"/>
                              <a:gd name="T30" fmla="+- 0 8247 7816"/>
                              <a:gd name="T31" fmla="*/ 8247 h 1410"/>
                              <a:gd name="T32" fmla="+- 0 5671 5667"/>
                              <a:gd name="T33" fmla="*/ T32 w 2175"/>
                              <a:gd name="T34" fmla="+- 0 8463 7816"/>
                              <a:gd name="T35" fmla="*/ 8463 h 1410"/>
                              <a:gd name="T36" fmla="+- 0 5671 5667"/>
                              <a:gd name="T37" fmla="*/ T36 w 2175"/>
                              <a:gd name="T38" fmla="+- 0 8579 7816"/>
                              <a:gd name="T39" fmla="*/ 8579 h 1410"/>
                              <a:gd name="T40" fmla="+- 0 5752 5667"/>
                              <a:gd name="T41" fmla="*/ T40 w 2175"/>
                              <a:gd name="T42" fmla="+- 0 8796 7816"/>
                              <a:gd name="T43" fmla="*/ 8796 h 1410"/>
                              <a:gd name="T44" fmla="+- 0 5830 5667"/>
                              <a:gd name="T45" fmla="*/ T44 w 2175"/>
                              <a:gd name="T46" fmla="+- 0 8893 7816"/>
                              <a:gd name="T47" fmla="*/ 8893 h 1410"/>
                              <a:gd name="T48" fmla="+- 0 5929 5667"/>
                              <a:gd name="T49" fmla="*/ T48 w 2175"/>
                              <a:gd name="T50" fmla="+- 0 8980 7816"/>
                              <a:gd name="T51" fmla="*/ 8980 h 1410"/>
                              <a:gd name="T52" fmla="+- 0 6047 5667"/>
                              <a:gd name="T53" fmla="*/ T52 w 2175"/>
                              <a:gd name="T54" fmla="+- 0 9056 7816"/>
                              <a:gd name="T55" fmla="*/ 9056 h 1410"/>
                              <a:gd name="T56" fmla="+- 0 6182 5667"/>
                              <a:gd name="T57" fmla="*/ T56 w 2175"/>
                              <a:gd name="T58" fmla="+- 0 9121 7816"/>
                              <a:gd name="T59" fmla="*/ 9121 h 1410"/>
                              <a:gd name="T60" fmla="+- 0 6331 5667"/>
                              <a:gd name="T61" fmla="*/ T60 w 2175"/>
                              <a:gd name="T62" fmla="+- 0 9171 7816"/>
                              <a:gd name="T63" fmla="*/ 9171 h 1410"/>
                              <a:gd name="T64" fmla="+- 0 6493 5667"/>
                              <a:gd name="T65" fmla="*/ T64 w 2175"/>
                              <a:gd name="T66" fmla="+- 0 9206 7816"/>
                              <a:gd name="T67" fmla="*/ 9206 h 1410"/>
                              <a:gd name="T68" fmla="+- 0 6665 5667"/>
                              <a:gd name="T69" fmla="*/ T68 w 2175"/>
                              <a:gd name="T70" fmla="+- 0 9224 7816"/>
                              <a:gd name="T71" fmla="*/ 9224 h 1410"/>
                              <a:gd name="T72" fmla="+- 0 6844 5667"/>
                              <a:gd name="T73" fmla="*/ T72 w 2175"/>
                              <a:gd name="T74" fmla="+- 0 9224 7816"/>
                              <a:gd name="T75" fmla="*/ 9224 h 1410"/>
                              <a:gd name="T76" fmla="+- 0 7016 5667"/>
                              <a:gd name="T77" fmla="*/ T76 w 2175"/>
                              <a:gd name="T78" fmla="+- 0 9206 7816"/>
                              <a:gd name="T79" fmla="*/ 9206 h 1410"/>
                              <a:gd name="T80" fmla="+- 0 7178 5667"/>
                              <a:gd name="T81" fmla="*/ T80 w 2175"/>
                              <a:gd name="T82" fmla="+- 0 9171 7816"/>
                              <a:gd name="T83" fmla="*/ 9171 h 1410"/>
                              <a:gd name="T84" fmla="+- 0 7327 5667"/>
                              <a:gd name="T85" fmla="*/ T84 w 2175"/>
                              <a:gd name="T86" fmla="+- 0 9121 7816"/>
                              <a:gd name="T87" fmla="*/ 9121 h 1410"/>
                              <a:gd name="T88" fmla="+- 0 7462 5667"/>
                              <a:gd name="T89" fmla="*/ T88 w 2175"/>
                              <a:gd name="T90" fmla="+- 0 9056 7816"/>
                              <a:gd name="T91" fmla="*/ 9056 h 1410"/>
                              <a:gd name="T92" fmla="+- 0 7580 5667"/>
                              <a:gd name="T93" fmla="*/ T92 w 2175"/>
                              <a:gd name="T94" fmla="+- 0 8980 7816"/>
                              <a:gd name="T95" fmla="*/ 8980 h 1410"/>
                              <a:gd name="T96" fmla="+- 0 7679 5667"/>
                              <a:gd name="T97" fmla="*/ T96 w 2175"/>
                              <a:gd name="T98" fmla="+- 0 8893 7816"/>
                              <a:gd name="T99" fmla="*/ 8893 h 1410"/>
                              <a:gd name="T100" fmla="+- 0 7757 5667"/>
                              <a:gd name="T101" fmla="*/ T100 w 2175"/>
                              <a:gd name="T102" fmla="+- 0 8796 7816"/>
                              <a:gd name="T103" fmla="*/ 8796 h 1410"/>
                              <a:gd name="T104" fmla="+- 0 7838 5667"/>
                              <a:gd name="T105" fmla="*/ T104 w 2175"/>
                              <a:gd name="T106" fmla="+- 0 8579 7816"/>
                              <a:gd name="T107" fmla="*/ 8579 h 1410"/>
                              <a:gd name="T108" fmla="+- 0 7838 5667"/>
                              <a:gd name="T109" fmla="*/ T108 w 2175"/>
                              <a:gd name="T110" fmla="+- 0 8463 7816"/>
                              <a:gd name="T111" fmla="*/ 8463 h 1410"/>
                              <a:gd name="T112" fmla="+- 0 7757 5667"/>
                              <a:gd name="T113" fmla="*/ T112 w 2175"/>
                              <a:gd name="T114" fmla="+- 0 8247 7816"/>
                              <a:gd name="T115" fmla="*/ 8247 h 1410"/>
                              <a:gd name="T116" fmla="+- 0 7679 5667"/>
                              <a:gd name="T117" fmla="*/ T116 w 2175"/>
                              <a:gd name="T118" fmla="+- 0 8150 7816"/>
                              <a:gd name="T119" fmla="*/ 8150 h 1410"/>
                              <a:gd name="T120" fmla="+- 0 7580 5667"/>
                              <a:gd name="T121" fmla="*/ T120 w 2175"/>
                              <a:gd name="T122" fmla="+- 0 8062 7816"/>
                              <a:gd name="T123" fmla="*/ 8062 h 1410"/>
                              <a:gd name="T124" fmla="+- 0 7462 5667"/>
                              <a:gd name="T125" fmla="*/ T124 w 2175"/>
                              <a:gd name="T126" fmla="+- 0 7986 7816"/>
                              <a:gd name="T127" fmla="*/ 7986 h 1410"/>
                              <a:gd name="T128" fmla="+- 0 7327 5667"/>
                              <a:gd name="T129" fmla="*/ T128 w 2175"/>
                              <a:gd name="T130" fmla="+- 0 7922 7816"/>
                              <a:gd name="T131" fmla="*/ 7922 h 1410"/>
                              <a:gd name="T132" fmla="+- 0 7178 5667"/>
                              <a:gd name="T133" fmla="*/ T132 w 2175"/>
                              <a:gd name="T134" fmla="+- 0 7872 7816"/>
                              <a:gd name="T135" fmla="*/ 7872 h 1410"/>
                              <a:gd name="T136" fmla="+- 0 7016 5667"/>
                              <a:gd name="T137" fmla="*/ T136 w 2175"/>
                              <a:gd name="T138" fmla="+- 0 7837 7816"/>
                              <a:gd name="T139" fmla="*/ 7837 h 1410"/>
                              <a:gd name="T140" fmla="+- 0 6844 5667"/>
                              <a:gd name="T141" fmla="*/ T140 w 2175"/>
                              <a:gd name="T142" fmla="+- 0 7819 7816"/>
                              <a:gd name="T143" fmla="*/ 7819 h 14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75" h="1410">
                                <a:moveTo>
                                  <a:pt x="1088" y="0"/>
                                </a:moveTo>
                                <a:lnTo>
                                  <a:pt x="998" y="3"/>
                                </a:lnTo>
                                <a:lnTo>
                                  <a:pt x="911" y="9"/>
                                </a:lnTo>
                                <a:lnTo>
                                  <a:pt x="826" y="21"/>
                                </a:lnTo>
                                <a:lnTo>
                                  <a:pt x="744" y="36"/>
                                </a:lnTo>
                                <a:lnTo>
                                  <a:pt x="664" y="56"/>
                                </a:lnTo>
                                <a:lnTo>
                                  <a:pt x="588" y="79"/>
                                </a:lnTo>
                                <a:lnTo>
                                  <a:pt x="515" y="106"/>
                                </a:lnTo>
                                <a:lnTo>
                                  <a:pt x="445" y="136"/>
                                </a:lnTo>
                                <a:lnTo>
                                  <a:pt x="380" y="170"/>
                                </a:lnTo>
                                <a:lnTo>
                                  <a:pt x="319" y="207"/>
                                </a:lnTo>
                                <a:lnTo>
                                  <a:pt x="262" y="246"/>
                                </a:lnTo>
                                <a:lnTo>
                                  <a:pt x="210" y="289"/>
                                </a:lnTo>
                                <a:lnTo>
                                  <a:pt x="163" y="334"/>
                                </a:lnTo>
                                <a:lnTo>
                                  <a:pt x="121" y="381"/>
                                </a:lnTo>
                                <a:lnTo>
                                  <a:pt x="85" y="431"/>
                                </a:lnTo>
                                <a:lnTo>
                                  <a:pt x="32" y="536"/>
                                </a:lnTo>
                                <a:lnTo>
                                  <a:pt x="4" y="647"/>
                                </a:lnTo>
                                <a:lnTo>
                                  <a:pt x="0" y="705"/>
                                </a:lnTo>
                                <a:lnTo>
                                  <a:pt x="4" y="763"/>
                                </a:lnTo>
                                <a:lnTo>
                                  <a:pt x="32" y="875"/>
                                </a:lnTo>
                                <a:lnTo>
                                  <a:pt x="85" y="980"/>
                                </a:lnTo>
                                <a:lnTo>
                                  <a:pt x="121" y="1029"/>
                                </a:lnTo>
                                <a:lnTo>
                                  <a:pt x="163" y="1077"/>
                                </a:lnTo>
                                <a:lnTo>
                                  <a:pt x="210" y="1122"/>
                                </a:lnTo>
                                <a:lnTo>
                                  <a:pt x="262" y="1164"/>
                                </a:lnTo>
                                <a:lnTo>
                                  <a:pt x="319" y="1204"/>
                                </a:lnTo>
                                <a:lnTo>
                                  <a:pt x="380" y="1240"/>
                                </a:lnTo>
                                <a:lnTo>
                                  <a:pt x="445" y="1274"/>
                                </a:lnTo>
                                <a:lnTo>
                                  <a:pt x="515" y="1305"/>
                                </a:lnTo>
                                <a:lnTo>
                                  <a:pt x="588" y="1331"/>
                                </a:lnTo>
                                <a:lnTo>
                                  <a:pt x="664" y="1355"/>
                                </a:lnTo>
                                <a:lnTo>
                                  <a:pt x="744" y="1374"/>
                                </a:lnTo>
                                <a:lnTo>
                                  <a:pt x="826" y="1390"/>
                                </a:lnTo>
                                <a:lnTo>
                                  <a:pt x="911" y="1401"/>
                                </a:lnTo>
                                <a:lnTo>
                                  <a:pt x="998" y="1408"/>
                                </a:lnTo>
                                <a:lnTo>
                                  <a:pt x="1088" y="1410"/>
                                </a:lnTo>
                                <a:lnTo>
                                  <a:pt x="1177" y="1408"/>
                                </a:lnTo>
                                <a:lnTo>
                                  <a:pt x="1264" y="1401"/>
                                </a:lnTo>
                                <a:lnTo>
                                  <a:pt x="1349" y="1390"/>
                                </a:lnTo>
                                <a:lnTo>
                                  <a:pt x="1431" y="1374"/>
                                </a:lnTo>
                                <a:lnTo>
                                  <a:pt x="1511" y="1355"/>
                                </a:lnTo>
                                <a:lnTo>
                                  <a:pt x="1587" y="1331"/>
                                </a:lnTo>
                                <a:lnTo>
                                  <a:pt x="1660" y="1305"/>
                                </a:lnTo>
                                <a:lnTo>
                                  <a:pt x="1730" y="1274"/>
                                </a:lnTo>
                                <a:lnTo>
                                  <a:pt x="1795" y="1240"/>
                                </a:lnTo>
                                <a:lnTo>
                                  <a:pt x="1856" y="1204"/>
                                </a:lnTo>
                                <a:lnTo>
                                  <a:pt x="1913" y="1164"/>
                                </a:lnTo>
                                <a:lnTo>
                                  <a:pt x="1965" y="1122"/>
                                </a:lnTo>
                                <a:lnTo>
                                  <a:pt x="2012" y="1077"/>
                                </a:lnTo>
                                <a:lnTo>
                                  <a:pt x="2054" y="1029"/>
                                </a:lnTo>
                                <a:lnTo>
                                  <a:pt x="2090" y="980"/>
                                </a:lnTo>
                                <a:lnTo>
                                  <a:pt x="2143" y="875"/>
                                </a:lnTo>
                                <a:lnTo>
                                  <a:pt x="2171" y="763"/>
                                </a:lnTo>
                                <a:lnTo>
                                  <a:pt x="2175" y="705"/>
                                </a:lnTo>
                                <a:lnTo>
                                  <a:pt x="2171" y="647"/>
                                </a:lnTo>
                                <a:lnTo>
                                  <a:pt x="2143" y="536"/>
                                </a:lnTo>
                                <a:lnTo>
                                  <a:pt x="2090" y="431"/>
                                </a:lnTo>
                                <a:lnTo>
                                  <a:pt x="2054" y="381"/>
                                </a:lnTo>
                                <a:lnTo>
                                  <a:pt x="2012" y="334"/>
                                </a:lnTo>
                                <a:lnTo>
                                  <a:pt x="1965" y="289"/>
                                </a:lnTo>
                                <a:lnTo>
                                  <a:pt x="1913" y="246"/>
                                </a:lnTo>
                                <a:lnTo>
                                  <a:pt x="1856" y="207"/>
                                </a:lnTo>
                                <a:lnTo>
                                  <a:pt x="1795" y="170"/>
                                </a:lnTo>
                                <a:lnTo>
                                  <a:pt x="1730" y="136"/>
                                </a:lnTo>
                                <a:lnTo>
                                  <a:pt x="1660" y="106"/>
                                </a:lnTo>
                                <a:lnTo>
                                  <a:pt x="1587" y="79"/>
                                </a:lnTo>
                                <a:lnTo>
                                  <a:pt x="1511" y="56"/>
                                </a:lnTo>
                                <a:lnTo>
                                  <a:pt x="1431" y="36"/>
                                </a:lnTo>
                                <a:lnTo>
                                  <a:pt x="1349" y="21"/>
                                </a:lnTo>
                                <a:lnTo>
                                  <a:pt x="1264" y="9"/>
                                </a:lnTo>
                                <a:lnTo>
                                  <a:pt x="1177" y="3"/>
                                </a:lnTo>
                                <a:lnTo>
                                  <a:pt x="108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6706" y="7656"/>
                            <a:ext cx="0" cy="5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64" name="Freeform 20"/>
                        <wps:cNvSpPr/>
                        <wps:spPr bwMode="auto">
                          <a:xfrm>
                            <a:off x="5756" y="10056"/>
                            <a:ext cx="2186" cy="1440"/>
                          </a:xfrm>
                          <a:custGeom>
                            <a:avLst/>
                            <a:gdLst>
                              <a:gd name="T0" fmla="+- 0 6659 5656"/>
                              <a:gd name="T1" fmla="*/ T0 w 2186"/>
                              <a:gd name="T2" fmla="+- 0 10197 10194"/>
                              <a:gd name="T3" fmla="*/ 10197 h 1440"/>
                              <a:gd name="T4" fmla="+- 0 6486 5656"/>
                              <a:gd name="T5" fmla="*/ T4 w 2186"/>
                              <a:gd name="T6" fmla="+- 0 10215 10194"/>
                              <a:gd name="T7" fmla="*/ 10215 h 1440"/>
                              <a:gd name="T8" fmla="+- 0 6324 5656"/>
                              <a:gd name="T9" fmla="*/ T8 w 2186"/>
                              <a:gd name="T10" fmla="+- 0 10251 10194"/>
                              <a:gd name="T11" fmla="*/ 10251 h 1440"/>
                              <a:gd name="T12" fmla="+- 0 6173 5656"/>
                              <a:gd name="T13" fmla="*/ T12 w 2186"/>
                              <a:gd name="T14" fmla="+- 0 10302 10194"/>
                              <a:gd name="T15" fmla="*/ 10302 h 1440"/>
                              <a:gd name="T16" fmla="+- 0 6038 5656"/>
                              <a:gd name="T17" fmla="*/ T16 w 2186"/>
                              <a:gd name="T18" fmla="+- 0 10367 10194"/>
                              <a:gd name="T19" fmla="*/ 10367 h 1440"/>
                              <a:gd name="T20" fmla="+- 0 5919 5656"/>
                              <a:gd name="T21" fmla="*/ T20 w 2186"/>
                              <a:gd name="T22" fmla="+- 0 10446 10194"/>
                              <a:gd name="T23" fmla="*/ 10446 h 1440"/>
                              <a:gd name="T24" fmla="+- 0 5820 5656"/>
                              <a:gd name="T25" fmla="*/ T24 w 2186"/>
                              <a:gd name="T26" fmla="+- 0 10535 10194"/>
                              <a:gd name="T27" fmla="*/ 10535 h 1440"/>
                              <a:gd name="T28" fmla="+- 0 5742 5656"/>
                              <a:gd name="T29" fmla="*/ T28 w 2186"/>
                              <a:gd name="T30" fmla="+- 0 10634 10194"/>
                              <a:gd name="T31" fmla="*/ 10634 h 1440"/>
                              <a:gd name="T32" fmla="+- 0 5670 5656"/>
                              <a:gd name="T33" fmla="*/ T32 w 2186"/>
                              <a:gd name="T34" fmla="+- 0 10797 10194"/>
                              <a:gd name="T35" fmla="*/ 10797 h 1440"/>
                              <a:gd name="T36" fmla="+- 0 5660 5656"/>
                              <a:gd name="T37" fmla="*/ T36 w 2186"/>
                              <a:gd name="T38" fmla="+- 0 10973 10194"/>
                              <a:gd name="T39" fmla="*/ 10973 h 1440"/>
                              <a:gd name="T40" fmla="+- 0 5742 5656"/>
                              <a:gd name="T41" fmla="*/ T40 w 2186"/>
                              <a:gd name="T42" fmla="+- 0 11194 10194"/>
                              <a:gd name="T43" fmla="*/ 11194 h 1440"/>
                              <a:gd name="T44" fmla="+- 0 5820 5656"/>
                              <a:gd name="T45" fmla="*/ T44 w 2186"/>
                              <a:gd name="T46" fmla="+- 0 11293 10194"/>
                              <a:gd name="T47" fmla="*/ 11293 h 1440"/>
                              <a:gd name="T48" fmla="+- 0 5919 5656"/>
                              <a:gd name="T49" fmla="*/ T48 w 2186"/>
                              <a:gd name="T50" fmla="+- 0 11383 10194"/>
                              <a:gd name="T51" fmla="*/ 11383 h 1440"/>
                              <a:gd name="T52" fmla="+- 0 6038 5656"/>
                              <a:gd name="T53" fmla="*/ T52 w 2186"/>
                              <a:gd name="T54" fmla="+- 0 11461 10194"/>
                              <a:gd name="T55" fmla="*/ 11461 h 1440"/>
                              <a:gd name="T56" fmla="+- 0 6173 5656"/>
                              <a:gd name="T57" fmla="*/ T56 w 2186"/>
                              <a:gd name="T58" fmla="+- 0 11526 10194"/>
                              <a:gd name="T59" fmla="*/ 11526 h 1440"/>
                              <a:gd name="T60" fmla="+- 0 6324 5656"/>
                              <a:gd name="T61" fmla="*/ T60 w 2186"/>
                              <a:gd name="T62" fmla="+- 0 11578 10194"/>
                              <a:gd name="T63" fmla="*/ 11578 h 1440"/>
                              <a:gd name="T64" fmla="+- 0 6486 5656"/>
                              <a:gd name="T65" fmla="*/ T64 w 2186"/>
                              <a:gd name="T66" fmla="+- 0 11613 10194"/>
                              <a:gd name="T67" fmla="*/ 11613 h 1440"/>
                              <a:gd name="T68" fmla="+- 0 6659 5656"/>
                              <a:gd name="T69" fmla="*/ T68 w 2186"/>
                              <a:gd name="T70" fmla="+- 0 11632 10194"/>
                              <a:gd name="T71" fmla="*/ 11632 h 1440"/>
                              <a:gd name="T72" fmla="+- 0 6839 5656"/>
                              <a:gd name="T73" fmla="*/ T72 w 2186"/>
                              <a:gd name="T74" fmla="+- 0 11632 10194"/>
                              <a:gd name="T75" fmla="*/ 11632 h 1440"/>
                              <a:gd name="T76" fmla="+- 0 7012 5656"/>
                              <a:gd name="T77" fmla="*/ T76 w 2186"/>
                              <a:gd name="T78" fmla="+- 0 11613 10194"/>
                              <a:gd name="T79" fmla="*/ 11613 h 1440"/>
                              <a:gd name="T80" fmla="+- 0 7174 5656"/>
                              <a:gd name="T81" fmla="*/ T80 w 2186"/>
                              <a:gd name="T82" fmla="+- 0 11578 10194"/>
                              <a:gd name="T83" fmla="*/ 11578 h 1440"/>
                              <a:gd name="T84" fmla="+- 0 7325 5656"/>
                              <a:gd name="T85" fmla="*/ T84 w 2186"/>
                              <a:gd name="T86" fmla="+- 0 11526 10194"/>
                              <a:gd name="T87" fmla="*/ 11526 h 1440"/>
                              <a:gd name="T88" fmla="+- 0 7460 5656"/>
                              <a:gd name="T89" fmla="*/ T88 w 2186"/>
                              <a:gd name="T90" fmla="+- 0 11461 10194"/>
                              <a:gd name="T91" fmla="*/ 11461 h 1440"/>
                              <a:gd name="T92" fmla="+- 0 7579 5656"/>
                              <a:gd name="T93" fmla="*/ T92 w 2186"/>
                              <a:gd name="T94" fmla="+- 0 11383 10194"/>
                              <a:gd name="T95" fmla="*/ 11383 h 1440"/>
                              <a:gd name="T96" fmla="+- 0 7678 5656"/>
                              <a:gd name="T97" fmla="*/ T96 w 2186"/>
                              <a:gd name="T98" fmla="+- 0 11293 10194"/>
                              <a:gd name="T99" fmla="*/ 11293 h 1440"/>
                              <a:gd name="T100" fmla="+- 0 7756 5656"/>
                              <a:gd name="T101" fmla="*/ T100 w 2186"/>
                              <a:gd name="T102" fmla="+- 0 11194 10194"/>
                              <a:gd name="T103" fmla="*/ 11194 h 1440"/>
                              <a:gd name="T104" fmla="+- 0 7828 5656"/>
                              <a:gd name="T105" fmla="*/ T104 w 2186"/>
                              <a:gd name="T106" fmla="+- 0 11031 10194"/>
                              <a:gd name="T107" fmla="*/ 11031 h 1440"/>
                              <a:gd name="T108" fmla="+- 0 7838 5656"/>
                              <a:gd name="T109" fmla="*/ T108 w 2186"/>
                              <a:gd name="T110" fmla="+- 0 10855 10194"/>
                              <a:gd name="T111" fmla="*/ 10855 h 1440"/>
                              <a:gd name="T112" fmla="+- 0 7756 5656"/>
                              <a:gd name="T113" fmla="*/ T112 w 2186"/>
                              <a:gd name="T114" fmla="+- 0 10634 10194"/>
                              <a:gd name="T115" fmla="*/ 10634 h 1440"/>
                              <a:gd name="T116" fmla="+- 0 7678 5656"/>
                              <a:gd name="T117" fmla="*/ T116 w 2186"/>
                              <a:gd name="T118" fmla="+- 0 10535 10194"/>
                              <a:gd name="T119" fmla="*/ 10535 h 1440"/>
                              <a:gd name="T120" fmla="+- 0 7579 5656"/>
                              <a:gd name="T121" fmla="*/ T120 w 2186"/>
                              <a:gd name="T122" fmla="+- 0 10446 10194"/>
                              <a:gd name="T123" fmla="*/ 10446 h 1440"/>
                              <a:gd name="T124" fmla="+- 0 7460 5656"/>
                              <a:gd name="T125" fmla="*/ T124 w 2186"/>
                              <a:gd name="T126" fmla="+- 0 10367 10194"/>
                              <a:gd name="T127" fmla="*/ 10367 h 1440"/>
                              <a:gd name="T128" fmla="+- 0 7325 5656"/>
                              <a:gd name="T129" fmla="*/ T128 w 2186"/>
                              <a:gd name="T130" fmla="+- 0 10302 10194"/>
                              <a:gd name="T131" fmla="*/ 10302 h 1440"/>
                              <a:gd name="T132" fmla="+- 0 7174 5656"/>
                              <a:gd name="T133" fmla="*/ T132 w 2186"/>
                              <a:gd name="T134" fmla="+- 0 10251 10194"/>
                              <a:gd name="T135" fmla="*/ 10251 h 1440"/>
                              <a:gd name="T136" fmla="+- 0 7012 5656"/>
                              <a:gd name="T137" fmla="*/ T136 w 2186"/>
                              <a:gd name="T138" fmla="+- 0 10215 10194"/>
                              <a:gd name="T139" fmla="*/ 10215 h 1440"/>
                              <a:gd name="T140" fmla="+- 0 6839 5656"/>
                              <a:gd name="T141" fmla="*/ T140 w 2186"/>
                              <a:gd name="T142" fmla="+- 0 10197 10194"/>
                              <a:gd name="T143" fmla="*/ 10197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86" h="1440">
                                <a:moveTo>
                                  <a:pt x="1093" y="0"/>
                                </a:moveTo>
                                <a:lnTo>
                                  <a:pt x="1003" y="3"/>
                                </a:lnTo>
                                <a:lnTo>
                                  <a:pt x="916" y="10"/>
                                </a:lnTo>
                                <a:lnTo>
                                  <a:pt x="830" y="21"/>
                                </a:lnTo>
                                <a:lnTo>
                                  <a:pt x="748" y="37"/>
                                </a:lnTo>
                                <a:lnTo>
                                  <a:pt x="668" y="57"/>
                                </a:lnTo>
                                <a:lnTo>
                                  <a:pt x="591" y="81"/>
                                </a:lnTo>
                                <a:lnTo>
                                  <a:pt x="517" y="108"/>
                                </a:lnTo>
                                <a:lnTo>
                                  <a:pt x="447" y="139"/>
                                </a:lnTo>
                                <a:lnTo>
                                  <a:pt x="382" y="173"/>
                                </a:lnTo>
                                <a:lnTo>
                                  <a:pt x="320" y="211"/>
                                </a:lnTo>
                                <a:lnTo>
                                  <a:pt x="263" y="252"/>
                                </a:lnTo>
                                <a:lnTo>
                                  <a:pt x="211" y="295"/>
                                </a:lnTo>
                                <a:lnTo>
                                  <a:pt x="164" y="341"/>
                                </a:lnTo>
                                <a:lnTo>
                                  <a:pt x="122" y="389"/>
                                </a:lnTo>
                                <a:lnTo>
                                  <a:pt x="86" y="440"/>
                                </a:lnTo>
                                <a:lnTo>
                                  <a:pt x="56" y="493"/>
                                </a:lnTo>
                                <a:lnTo>
                                  <a:pt x="14" y="603"/>
                                </a:lnTo>
                                <a:lnTo>
                                  <a:pt x="0" y="720"/>
                                </a:lnTo>
                                <a:lnTo>
                                  <a:pt x="4" y="779"/>
                                </a:lnTo>
                                <a:lnTo>
                                  <a:pt x="32" y="893"/>
                                </a:lnTo>
                                <a:lnTo>
                                  <a:pt x="86" y="1000"/>
                                </a:lnTo>
                                <a:lnTo>
                                  <a:pt x="122" y="1051"/>
                                </a:lnTo>
                                <a:lnTo>
                                  <a:pt x="164" y="1099"/>
                                </a:lnTo>
                                <a:lnTo>
                                  <a:pt x="211" y="1145"/>
                                </a:lnTo>
                                <a:lnTo>
                                  <a:pt x="263" y="1189"/>
                                </a:lnTo>
                                <a:lnTo>
                                  <a:pt x="320" y="1229"/>
                                </a:lnTo>
                                <a:lnTo>
                                  <a:pt x="382" y="1267"/>
                                </a:lnTo>
                                <a:lnTo>
                                  <a:pt x="447" y="1301"/>
                                </a:lnTo>
                                <a:lnTo>
                                  <a:pt x="517" y="1332"/>
                                </a:lnTo>
                                <a:lnTo>
                                  <a:pt x="591" y="1360"/>
                                </a:lnTo>
                                <a:lnTo>
                                  <a:pt x="668" y="1384"/>
                                </a:lnTo>
                                <a:lnTo>
                                  <a:pt x="748" y="1403"/>
                                </a:lnTo>
                                <a:lnTo>
                                  <a:pt x="830" y="1419"/>
                                </a:lnTo>
                                <a:lnTo>
                                  <a:pt x="916" y="1431"/>
                                </a:lnTo>
                                <a:lnTo>
                                  <a:pt x="1003" y="1438"/>
                                </a:lnTo>
                                <a:lnTo>
                                  <a:pt x="1093" y="1440"/>
                                </a:lnTo>
                                <a:lnTo>
                                  <a:pt x="1183" y="1438"/>
                                </a:lnTo>
                                <a:lnTo>
                                  <a:pt x="1270" y="1431"/>
                                </a:lnTo>
                                <a:lnTo>
                                  <a:pt x="1356" y="1419"/>
                                </a:lnTo>
                                <a:lnTo>
                                  <a:pt x="1438" y="1403"/>
                                </a:lnTo>
                                <a:lnTo>
                                  <a:pt x="1518" y="1384"/>
                                </a:lnTo>
                                <a:lnTo>
                                  <a:pt x="1595" y="1360"/>
                                </a:lnTo>
                                <a:lnTo>
                                  <a:pt x="1669" y="1332"/>
                                </a:lnTo>
                                <a:lnTo>
                                  <a:pt x="1739" y="1301"/>
                                </a:lnTo>
                                <a:lnTo>
                                  <a:pt x="1804" y="1267"/>
                                </a:lnTo>
                                <a:lnTo>
                                  <a:pt x="1866" y="1229"/>
                                </a:lnTo>
                                <a:lnTo>
                                  <a:pt x="1923" y="1189"/>
                                </a:lnTo>
                                <a:lnTo>
                                  <a:pt x="1975" y="1145"/>
                                </a:lnTo>
                                <a:lnTo>
                                  <a:pt x="2022" y="1099"/>
                                </a:lnTo>
                                <a:lnTo>
                                  <a:pt x="2064" y="1051"/>
                                </a:lnTo>
                                <a:lnTo>
                                  <a:pt x="2100" y="1000"/>
                                </a:lnTo>
                                <a:lnTo>
                                  <a:pt x="2130" y="948"/>
                                </a:lnTo>
                                <a:lnTo>
                                  <a:pt x="2172" y="837"/>
                                </a:lnTo>
                                <a:lnTo>
                                  <a:pt x="2186" y="720"/>
                                </a:lnTo>
                                <a:lnTo>
                                  <a:pt x="2182" y="661"/>
                                </a:lnTo>
                                <a:lnTo>
                                  <a:pt x="2154" y="547"/>
                                </a:lnTo>
                                <a:lnTo>
                                  <a:pt x="2100" y="440"/>
                                </a:lnTo>
                                <a:lnTo>
                                  <a:pt x="2064" y="389"/>
                                </a:lnTo>
                                <a:lnTo>
                                  <a:pt x="2022" y="341"/>
                                </a:lnTo>
                                <a:lnTo>
                                  <a:pt x="1975" y="295"/>
                                </a:lnTo>
                                <a:lnTo>
                                  <a:pt x="1923" y="252"/>
                                </a:lnTo>
                                <a:lnTo>
                                  <a:pt x="1866" y="211"/>
                                </a:lnTo>
                                <a:lnTo>
                                  <a:pt x="1804" y="173"/>
                                </a:lnTo>
                                <a:lnTo>
                                  <a:pt x="1739" y="139"/>
                                </a:lnTo>
                                <a:lnTo>
                                  <a:pt x="1669" y="108"/>
                                </a:lnTo>
                                <a:lnTo>
                                  <a:pt x="1595" y="81"/>
                                </a:lnTo>
                                <a:lnTo>
                                  <a:pt x="1518" y="57"/>
                                </a:lnTo>
                                <a:lnTo>
                                  <a:pt x="1438" y="37"/>
                                </a:lnTo>
                                <a:lnTo>
                                  <a:pt x="1356" y="21"/>
                                </a:lnTo>
                                <a:lnTo>
                                  <a:pt x="1270" y="10"/>
                                </a:lnTo>
                                <a:lnTo>
                                  <a:pt x="1183" y="3"/>
                                </a:lnTo>
                                <a:lnTo>
                                  <a:pt x="10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21"/>
                        <wps:cNvSpPr/>
                        <wps:spPr bwMode="auto">
                          <a:xfrm>
                            <a:off x="5656" y="10194"/>
                            <a:ext cx="2186" cy="1440"/>
                          </a:xfrm>
                          <a:custGeom>
                            <a:avLst/>
                            <a:gdLst>
                              <a:gd name="T0" fmla="+- 0 6659 5656"/>
                              <a:gd name="T1" fmla="*/ T0 w 2186"/>
                              <a:gd name="T2" fmla="+- 0 10197 10194"/>
                              <a:gd name="T3" fmla="*/ 10197 h 1440"/>
                              <a:gd name="T4" fmla="+- 0 6486 5656"/>
                              <a:gd name="T5" fmla="*/ T4 w 2186"/>
                              <a:gd name="T6" fmla="+- 0 10215 10194"/>
                              <a:gd name="T7" fmla="*/ 10215 h 1440"/>
                              <a:gd name="T8" fmla="+- 0 6324 5656"/>
                              <a:gd name="T9" fmla="*/ T8 w 2186"/>
                              <a:gd name="T10" fmla="+- 0 10251 10194"/>
                              <a:gd name="T11" fmla="*/ 10251 h 1440"/>
                              <a:gd name="T12" fmla="+- 0 6173 5656"/>
                              <a:gd name="T13" fmla="*/ T12 w 2186"/>
                              <a:gd name="T14" fmla="+- 0 10302 10194"/>
                              <a:gd name="T15" fmla="*/ 10302 h 1440"/>
                              <a:gd name="T16" fmla="+- 0 6038 5656"/>
                              <a:gd name="T17" fmla="*/ T16 w 2186"/>
                              <a:gd name="T18" fmla="+- 0 10367 10194"/>
                              <a:gd name="T19" fmla="*/ 10367 h 1440"/>
                              <a:gd name="T20" fmla="+- 0 5919 5656"/>
                              <a:gd name="T21" fmla="*/ T20 w 2186"/>
                              <a:gd name="T22" fmla="+- 0 10446 10194"/>
                              <a:gd name="T23" fmla="*/ 10446 h 1440"/>
                              <a:gd name="T24" fmla="+- 0 5820 5656"/>
                              <a:gd name="T25" fmla="*/ T24 w 2186"/>
                              <a:gd name="T26" fmla="+- 0 10535 10194"/>
                              <a:gd name="T27" fmla="*/ 10535 h 1440"/>
                              <a:gd name="T28" fmla="+- 0 5742 5656"/>
                              <a:gd name="T29" fmla="*/ T28 w 2186"/>
                              <a:gd name="T30" fmla="+- 0 10634 10194"/>
                              <a:gd name="T31" fmla="*/ 10634 h 1440"/>
                              <a:gd name="T32" fmla="+- 0 5670 5656"/>
                              <a:gd name="T33" fmla="*/ T32 w 2186"/>
                              <a:gd name="T34" fmla="+- 0 10797 10194"/>
                              <a:gd name="T35" fmla="*/ 10797 h 1440"/>
                              <a:gd name="T36" fmla="+- 0 5660 5656"/>
                              <a:gd name="T37" fmla="*/ T36 w 2186"/>
                              <a:gd name="T38" fmla="+- 0 10973 10194"/>
                              <a:gd name="T39" fmla="*/ 10973 h 1440"/>
                              <a:gd name="T40" fmla="+- 0 5742 5656"/>
                              <a:gd name="T41" fmla="*/ T40 w 2186"/>
                              <a:gd name="T42" fmla="+- 0 11194 10194"/>
                              <a:gd name="T43" fmla="*/ 11194 h 1440"/>
                              <a:gd name="T44" fmla="+- 0 5820 5656"/>
                              <a:gd name="T45" fmla="*/ T44 w 2186"/>
                              <a:gd name="T46" fmla="+- 0 11293 10194"/>
                              <a:gd name="T47" fmla="*/ 11293 h 1440"/>
                              <a:gd name="T48" fmla="+- 0 5919 5656"/>
                              <a:gd name="T49" fmla="*/ T48 w 2186"/>
                              <a:gd name="T50" fmla="+- 0 11383 10194"/>
                              <a:gd name="T51" fmla="*/ 11383 h 1440"/>
                              <a:gd name="T52" fmla="+- 0 6038 5656"/>
                              <a:gd name="T53" fmla="*/ T52 w 2186"/>
                              <a:gd name="T54" fmla="+- 0 11461 10194"/>
                              <a:gd name="T55" fmla="*/ 11461 h 1440"/>
                              <a:gd name="T56" fmla="+- 0 6173 5656"/>
                              <a:gd name="T57" fmla="*/ T56 w 2186"/>
                              <a:gd name="T58" fmla="+- 0 11526 10194"/>
                              <a:gd name="T59" fmla="*/ 11526 h 1440"/>
                              <a:gd name="T60" fmla="+- 0 6324 5656"/>
                              <a:gd name="T61" fmla="*/ T60 w 2186"/>
                              <a:gd name="T62" fmla="+- 0 11578 10194"/>
                              <a:gd name="T63" fmla="*/ 11578 h 1440"/>
                              <a:gd name="T64" fmla="+- 0 6486 5656"/>
                              <a:gd name="T65" fmla="*/ T64 w 2186"/>
                              <a:gd name="T66" fmla="+- 0 11613 10194"/>
                              <a:gd name="T67" fmla="*/ 11613 h 1440"/>
                              <a:gd name="T68" fmla="+- 0 6659 5656"/>
                              <a:gd name="T69" fmla="*/ T68 w 2186"/>
                              <a:gd name="T70" fmla="+- 0 11632 10194"/>
                              <a:gd name="T71" fmla="*/ 11632 h 1440"/>
                              <a:gd name="T72" fmla="+- 0 6839 5656"/>
                              <a:gd name="T73" fmla="*/ T72 w 2186"/>
                              <a:gd name="T74" fmla="+- 0 11632 10194"/>
                              <a:gd name="T75" fmla="*/ 11632 h 1440"/>
                              <a:gd name="T76" fmla="+- 0 7012 5656"/>
                              <a:gd name="T77" fmla="*/ T76 w 2186"/>
                              <a:gd name="T78" fmla="+- 0 11613 10194"/>
                              <a:gd name="T79" fmla="*/ 11613 h 1440"/>
                              <a:gd name="T80" fmla="+- 0 7174 5656"/>
                              <a:gd name="T81" fmla="*/ T80 w 2186"/>
                              <a:gd name="T82" fmla="+- 0 11578 10194"/>
                              <a:gd name="T83" fmla="*/ 11578 h 1440"/>
                              <a:gd name="T84" fmla="+- 0 7325 5656"/>
                              <a:gd name="T85" fmla="*/ T84 w 2186"/>
                              <a:gd name="T86" fmla="+- 0 11526 10194"/>
                              <a:gd name="T87" fmla="*/ 11526 h 1440"/>
                              <a:gd name="T88" fmla="+- 0 7460 5656"/>
                              <a:gd name="T89" fmla="*/ T88 w 2186"/>
                              <a:gd name="T90" fmla="+- 0 11461 10194"/>
                              <a:gd name="T91" fmla="*/ 11461 h 1440"/>
                              <a:gd name="T92" fmla="+- 0 7579 5656"/>
                              <a:gd name="T93" fmla="*/ T92 w 2186"/>
                              <a:gd name="T94" fmla="+- 0 11383 10194"/>
                              <a:gd name="T95" fmla="*/ 11383 h 1440"/>
                              <a:gd name="T96" fmla="+- 0 7678 5656"/>
                              <a:gd name="T97" fmla="*/ T96 w 2186"/>
                              <a:gd name="T98" fmla="+- 0 11293 10194"/>
                              <a:gd name="T99" fmla="*/ 11293 h 1440"/>
                              <a:gd name="T100" fmla="+- 0 7756 5656"/>
                              <a:gd name="T101" fmla="*/ T100 w 2186"/>
                              <a:gd name="T102" fmla="+- 0 11194 10194"/>
                              <a:gd name="T103" fmla="*/ 11194 h 1440"/>
                              <a:gd name="T104" fmla="+- 0 7828 5656"/>
                              <a:gd name="T105" fmla="*/ T104 w 2186"/>
                              <a:gd name="T106" fmla="+- 0 11031 10194"/>
                              <a:gd name="T107" fmla="*/ 11031 h 1440"/>
                              <a:gd name="T108" fmla="+- 0 7838 5656"/>
                              <a:gd name="T109" fmla="*/ T108 w 2186"/>
                              <a:gd name="T110" fmla="+- 0 10855 10194"/>
                              <a:gd name="T111" fmla="*/ 10855 h 1440"/>
                              <a:gd name="T112" fmla="+- 0 7756 5656"/>
                              <a:gd name="T113" fmla="*/ T112 w 2186"/>
                              <a:gd name="T114" fmla="+- 0 10634 10194"/>
                              <a:gd name="T115" fmla="*/ 10634 h 1440"/>
                              <a:gd name="T116" fmla="+- 0 7678 5656"/>
                              <a:gd name="T117" fmla="*/ T116 w 2186"/>
                              <a:gd name="T118" fmla="+- 0 10535 10194"/>
                              <a:gd name="T119" fmla="*/ 10535 h 1440"/>
                              <a:gd name="T120" fmla="+- 0 7579 5656"/>
                              <a:gd name="T121" fmla="*/ T120 w 2186"/>
                              <a:gd name="T122" fmla="+- 0 10446 10194"/>
                              <a:gd name="T123" fmla="*/ 10446 h 1440"/>
                              <a:gd name="T124" fmla="+- 0 7460 5656"/>
                              <a:gd name="T125" fmla="*/ T124 w 2186"/>
                              <a:gd name="T126" fmla="+- 0 10367 10194"/>
                              <a:gd name="T127" fmla="*/ 10367 h 1440"/>
                              <a:gd name="T128" fmla="+- 0 7325 5656"/>
                              <a:gd name="T129" fmla="*/ T128 w 2186"/>
                              <a:gd name="T130" fmla="+- 0 10302 10194"/>
                              <a:gd name="T131" fmla="*/ 10302 h 1440"/>
                              <a:gd name="T132" fmla="+- 0 7174 5656"/>
                              <a:gd name="T133" fmla="*/ T132 w 2186"/>
                              <a:gd name="T134" fmla="+- 0 10251 10194"/>
                              <a:gd name="T135" fmla="*/ 10251 h 1440"/>
                              <a:gd name="T136" fmla="+- 0 7012 5656"/>
                              <a:gd name="T137" fmla="*/ T136 w 2186"/>
                              <a:gd name="T138" fmla="+- 0 10215 10194"/>
                              <a:gd name="T139" fmla="*/ 10215 h 1440"/>
                              <a:gd name="T140" fmla="+- 0 6839 5656"/>
                              <a:gd name="T141" fmla="*/ T140 w 2186"/>
                              <a:gd name="T142" fmla="+- 0 10197 10194"/>
                              <a:gd name="T143" fmla="*/ 10197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86" h="1440">
                                <a:moveTo>
                                  <a:pt x="1093" y="0"/>
                                </a:moveTo>
                                <a:lnTo>
                                  <a:pt x="1003" y="3"/>
                                </a:lnTo>
                                <a:lnTo>
                                  <a:pt x="916" y="10"/>
                                </a:lnTo>
                                <a:lnTo>
                                  <a:pt x="830" y="21"/>
                                </a:lnTo>
                                <a:lnTo>
                                  <a:pt x="748" y="37"/>
                                </a:lnTo>
                                <a:lnTo>
                                  <a:pt x="668" y="57"/>
                                </a:lnTo>
                                <a:lnTo>
                                  <a:pt x="591" y="81"/>
                                </a:lnTo>
                                <a:lnTo>
                                  <a:pt x="517" y="108"/>
                                </a:lnTo>
                                <a:lnTo>
                                  <a:pt x="447" y="139"/>
                                </a:lnTo>
                                <a:lnTo>
                                  <a:pt x="382" y="173"/>
                                </a:lnTo>
                                <a:lnTo>
                                  <a:pt x="320" y="211"/>
                                </a:lnTo>
                                <a:lnTo>
                                  <a:pt x="263" y="252"/>
                                </a:lnTo>
                                <a:lnTo>
                                  <a:pt x="211" y="295"/>
                                </a:lnTo>
                                <a:lnTo>
                                  <a:pt x="164" y="341"/>
                                </a:lnTo>
                                <a:lnTo>
                                  <a:pt x="122" y="389"/>
                                </a:lnTo>
                                <a:lnTo>
                                  <a:pt x="86" y="440"/>
                                </a:lnTo>
                                <a:lnTo>
                                  <a:pt x="56" y="493"/>
                                </a:lnTo>
                                <a:lnTo>
                                  <a:pt x="14" y="603"/>
                                </a:lnTo>
                                <a:lnTo>
                                  <a:pt x="0" y="720"/>
                                </a:lnTo>
                                <a:lnTo>
                                  <a:pt x="4" y="779"/>
                                </a:lnTo>
                                <a:lnTo>
                                  <a:pt x="32" y="893"/>
                                </a:lnTo>
                                <a:lnTo>
                                  <a:pt x="86" y="1000"/>
                                </a:lnTo>
                                <a:lnTo>
                                  <a:pt x="122" y="1051"/>
                                </a:lnTo>
                                <a:lnTo>
                                  <a:pt x="164" y="1099"/>
                                </a:lnTo>
                                <a:lnTo>
                                  <a:pt x="211" y="1145"/>
                                </a:lnTo>
                                <a:lnTo>
                                  <a:pt x="263" y="1189"/>
                                </a:lnTo>
                                <a:lnTo>
                                  <a:pt x="320" y="1229"/>
                                </a:lnTo>
                                <a:lnTo>
                                  <a:pt x="382" y="1267"/>
                                </a:lnTo>
                                <a:lnTo>
                                  <a:pt x="447" y="1301"/>
                                </a:lnTo>
                                <a:lnTo>
                                  <a:pt x="517" y="1332"/>
                                </a:lnTo>
                                <a:lnTo>
                                  <a:pt x="591" y="1360"/>
                                </a:lnTo>
                                <a:lnTo>
                                  <a:pt x="668" y="1384"/>
                                </a:lnTo>
                                <a:lnTo>
                                  <a:pt x="748" y="1403"/>
                                </a:lnTo>
                                <a:lnTo>
                                  <a:pt x="830" y="1419"/>
                                </a:lnTo>
                                <a:lnTo>
                                  <a:pt x="916" y="1431"/>
                                </a:lnTo>
                                <a:lnTo>
                                  <a:pt x="1003" y="1438"/>
                                </a:lnTo>
                                <a:lnTo>
                                  <a:pt x="1093" y="1440"/>
                                </a:lnTo>
                                <a:lnTo>
                                  <a:pt x="1183" y="1438"/>
                                </a:lnTo>
                                <a:lnTo>
                                  <a:pt x="1270" y="1431"/>
                                </a:lnTo>
                                <a:lnTo>
                                  <a:pt x="1356" y="1419"/>
                                </a:lnTo>
                                <a:lnTo>
                                  <a:pt x="1438" y="1403"/>
                                </a:lnTo>
                                <a:lnTo>
                                  <a:pt x="1518" y="1384"/>
                                </a:lnTo>
                                <a:lnTo>
                                  <a:pt x="1595" y="1360"/>
                                </a:lnTo>
                                <a:lnTo>
                                  <a:pt x="1669" y="1332"/>
                                </a:lnTo>
                                <a:lnTo>
                                  <a:pt x="1739" y="1301"/>
                                </a:lnTo>
                                <a:lnTo>
                                  <a:pt x="1804" y="1267"/>
                                </a:lnTo>
                                <a:lnTo>
                                  <a:pt x="1866" y="1229"/>
                                </a:lnTo>
                                <a:lnTo>
                                  <a:pt x="1923" y="1189"/>
                                </a:lnTo>
                                <a:lnTo>
                                  <a:pt x="1975" y="1145"/>
                                </a:lnTo>
                                <a:lnTo>
                                  <a:pt x="2022" y="1099"/>
                                </a:lnTo>
                                <a:lnTo>
                                  <a:pt x="2064" y="1051"/>
                                </a:lnTo>
                                <a:lnTo>
                                  <a:pt x="2100" y="1000"/>
                                </a:lnTo>
                                <a:lnTo>
                                  <a:pt x="2130" y="948"/>
                                </a:lnTo>
                                <a:lnTo>
                                  <a:pt x="2172" y="837"/>
                                </a:lnTo>
                                <a:lnTo>
                                  <a:pt x="2186" y="720"/>
                                </a:lnTo>
                                <a:lnTo>
                                  <a:pt x="2182" y="661"/>
                                </a:lnTo>
                                <a:lnTo>
                                  <a:pt x="2154" y="547"/>
                                </a:lnTo>
                                <a:lnTo>
                                  <a:pt x="2100" y="440"/>
                                </a:lnTo>
                                <a:lnTo>
                                  <a:pt x="2064" y="389"/>
                                </a:lnTo>
                                <a:lnTo>
                                  <a:pt x="2022" y="341"/>
                                </a:lnTo>
                                <a:lnTo>
                                  <a:pt x="1975" y="295"/>
                                </a:lnTo>
                                <a:lnTo>
                                  <a:pt x="1923" y="252"/>
                                </a:lnTo>
                                <a:lnTo>
                                  <a:pt x="1866" y="211"/>
                                </a:lnTo>
                                <a:lnTo>
                                  <a:pt x="1804" y="173"/>
                                </a:lnTo>
                                <a:lnTo>
                                  <a:pt x="1739" y="139"/>
                                </a:lnTo>
                                <a:lnTo>
                                  <a:pt x="1669" y="108"/>
                                </a:lnTo>
                                <a:lnTo>
                                  <a:pt x="1595" y="81"/>
                                </a:lnTo>
                                <a:lnTo>
                                  <a:pt x="1518" y="57"/>
                                </a:lnTo>
                                <a:lnTo>
                                  <a:pt x="1438" y="37"/>
                                </a:lnTo>
                                <a:lnTo>
                                  <a:pt x="1356" y="21"/>
                                </a:lnTo>
                                <a:lnTo>
                                  <a:pt x="1270" y="10"/>
                                </a:lnTo>
                                <a:lnTo>
                                  <a:pt x="1183" y="3"/>
                                </a:lnTo>
                                <a:lnTo>
                                  <a:pt x="109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6739" y="9634"/>
                            <a:ext cx="0" cy="5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67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7661" y="1422"/>
                            <a:ext cx="50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68" name="Freeform 24"/>
                        <wps:cNvSpPr/>
                        <wps:spPr bwMode="auto">
                          <a:xfrm>
                            <a:off x="8150" y="1354"/>
                            <a:ext cx="120" cy="120"/>
                          </a:xfrm>
                          <a:custGeom>
                            <a:avLst/>
                            <a:gdLst>
                              <a:gd name="T0" fmla="+- 0 8100 8100"/>
                              <a:gd name="T1" fmla="*/ T0 w 120"/>
                              <a:gd name="T2" fmla="+- 0 1946 1946"/>
                              <a:gd name="T3" fmla="*/ 1946 h 120"/>
                              <a:gd name="T4" fmla="+- 0 8100 8100"/>
                              <a:gd name="T5" fmla="*/ T4 w 120"/>
                              <a:gd name="T6" fmla="+- 0 2066 1946"/>
                              <a:gd name="T7" fmla="*/ 2066 h 120"/>
                              <a:gd name="T8" fmla="+- 0 8220 8100"/>
                              <a:gd name="T9" fmla="*/ T8 w 120"/>
                              <a:gd name="T10" fmla="+- 0 2006 1946"/>
                              <a:gd name="T11" fmla="*/ 2006 h 120"/>
                              <a:gd name="T12" fmla="+- 0 8100 8100"/>
                              <a:gd name="T13" fmla="*/ T12 w 120"/>
                              <a:gd name="T14" fmla="+- 0 1946 1946"/>
                              <a:gd name="T15" fmla="*/ 1946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271" y="1463"/>
                            <a:ext cx="30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74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5271" y="1463"/>
                            <a:ext cx="0" cy="95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75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5271" y="10972"/>
                            <a:ext cx="4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76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5271" y="259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77" name="Freeform 33"/>
                        <wps:cNvSpPr/>
                        <wps:spPr bwMode="auto">
                          <a:xfrm>
                            <a:off x="4736" y="2505"/>
                            <a:ext cx="120" cy="120"/>
                          </a:xfrm>
                          <a:custGeom>
                            <a:avLst/>
                            <a:gdLst>
                              <a:gd name="T0" fmla="+- 0 5065 4945"/>
                              <a:gd name="T1" fmla="*/ T0 w 120"/>
                              <a:gd name="T2" fmla="+- 0 2538 2538"/>
                              <a:gd name="T3" fmla="*/ 2538 h 120"/>
                              <a:gd name="T4" fmla="+- 0 4945 4945"/>
                              <a:gd name="T5" fmla="*/ T4 w 120"/>
                              <a:gd name="T6" fmla="+- 0 2598 2538"/>
                              <a:gd name="T7" fmla="*/ 2598 h 120"/>
                              <a:gd name="T8" fmla="+- 0 5065 4945"/>
                              <a:gd name="T9" fmla="*/ T8 w 120"/>
                              <a:gd name="T10" fmla="+- 0 2658 2538"/>
                              <a:gd name="T11" fmla="*/ 2658 h 120"/>
                              <a:gd name="T12" fmla="+- 0 5065 4945"/>
                              <a:gd name="T13" fmla="*/ T12 w 120"/>
                              <a:gd name="T14" fmla="+- 0 2538 2538"/>
                              <a:gd name="T15" fmla="*/ 2538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120" y="0"/>
                                </a:moveTo>
                                <a:lnTo>
                                  <a:pt x="0" y="60"/>
                                </a:lnTo>
                                <a:lnTo>
                                  <a:pt x="120" y="120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5271" y="5798"/>
                            <a:ext cx="0" cy="1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79" name="Freeform 35"/>
                        <wps:cNvSpPr/>
                        <wps:spPr bwMode="auto">
                          <a:xfrm>
                            <a:off x="4761" y="5319"/>
                            <a:ext cx="125" cy="120"/>
                          </a:xfrm>
                          <a:custGeom>
                            <a:avLst/>
                            <a:gdLst>
                              <a:gd name="T0" fmla="+- 0 5060 4945"/>
                              <a:gd name="T1" fmla="*/ T0 w 125"/>
                              <a:gd name="T2" fmla="+- 0 5755 5755"/>
                              <a:gd name="T3" fmla="*/ 5755 h 120"/>
                              <a:gd name="T4" fmla="+- 0 4945 4945"/>
                              <a:gd name="T5" fmla="*/ T4 w 125"/>
                              <a:gd name="T6" fmla="+- 0 5825 5755"/>
                              <a:gd name="T7" fmla="*/ 5825 h 120"/>
                              <a:gd name="T8" fmla="+- 0 5070 4945"/>
                              <a:gd name="T9" fmla="*/ T8 w 125"/>
                              <a:gd name="T10" fmla="+- 0 5875 5755"/>
                              <a:gd name="T11" fmla="*/ 5875 h 120"/>
                              <a:gd name="T12" fmla="+- 0 5060 4945"/>
                              <a:gd name="T13" fmla="*/ T12 w 125"/>
                              <a:gd name="T14" fmla="+- 0 5755 5755"/>
                              <a:gd name="T15" fmla="*/ 5755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5" h="120">
                                <a:moveTo>
                                  <a:pt x="115" y="0"/>
                                </a:moveTo>
                                <a:lnTo>
                                  <a:pt x="0" y="70"/>
                                </a:lnTo>
                                <a:lnTo>
                                  <a:pt x="125" y="120"/>
                                </a:lnTo>
                                <a:lnTo>
                                  <a:pt x="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5271" y="899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82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271" y="1097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8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3248" y="2598"/>
                            <a:ext cx="30" cy="8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86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3278" y="2598"/>
                            <a:ext cx="37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87" name="Freeform 43"/>
                        <wps:cNvSpPr/>
                        <wps:spPr bwMode="auto">
                          <a:xfrm>
                            <a:off x="3630" y="2538"/>
                            <a:ext cx="120" cy="120"/>
                          </a:xfrm>
                          <a:custGeom>
                            <a:avLst/>
                            <a:gdLst>
                              <a:gd name="T0" fmla="+- 0 3630 3630"/>
                              <a:gd name="T1" fmla="*/ T0 w 120"/>
                              <a:gd name="T2" fmla="+- 0 2538 2538"/>
                              <a:gd name="T3" fmla="*/ 2538 h 120"/>
                              <a:gd name="T4" fmla="+- 0 3630 3630"/>
                              <a:gd name="T5" fmla="*/ T4 w 120"/>
                              <a:gd name="T6" fmla="+- 0 2658 2538"/>
                              <a:gd name="T7" fmla="*/ 2658 h 120"/>
                              <a:gd name="T8" fmla="+- 0 3750 3630"/>
                              <a:gd name="T9" fmla="*/ T8 w 120"/>
                              <a:gd name="T10" fmla="+- 0 2598 2538"/>
                              <a:gd name="T11" fmla="*/ 2598 h 120"/>
                              <a:gd name="T12" fmla="+- 0 3630 3630"/>
                              <a:gd name="T13" fmla="*/ T12 w 120"/>
                              <a:gd name="T14" fmla="+- 0 2538 2538"/>
                              <a:gd name="T15" fmla="*/ 2538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3308" y="5360"/>
                            <a:ext cx="37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89" name="Freeform 45"/>
                        <wps:cNvSpPr/>
                        <wps:spPr bwMode="auto">
                          <a:xfrm>
                            <a:off x="3660" y="5300"/>
                            <a:ext cx="120" cy="120"/>
                          </a:xfrm>
                          <a:custGeom>
                            <a:avLst/>
                            <a:gdLst>
                              <a:gd name="T0" fmla="+- 0 3630 3630"/>
                              <a:gd name="T1" fmla="*/ T0 w 120"/>
                              <a:gd name="T2" fmla="+- 0 5738 5738"/>
                              <a:gd name="T3" fmla="*/ 5738 h 120"/>
                              <a:gd name="T4" fmla="+- 0 3630 3630"/>
                              <a:gd name="T5" fmla="*/ T4 w 120"/>
                              <a:gd name="T6" fmla="+- 0 5858 5738"/>
                              <a:gd name="T7" fmla="*/ 5858 h 120"/>
                              <a:gd name="T8" fmla="+- 0 3750 3630"/>
                              <a:gd name="T9" fmla="*/ T8 w 120"/>
                              <a:gd name="T10" fmla="+- 0 5798 5738"/>
                              <a:gd name="T11" fmla="*/ 5798 h 120"/>
                              <a:gd name="T12" fmla="+- 0 3630 3630"/>
                              <a:gd name="T13" fmla="*/ T12 w 120"/>
                              <a:gd name="T14" fmla="+- 0 5738 5738"/>
                              <a:gd name="T15" fmla="*/ 5738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3278" y="11237"/>
                            <a:ext cx="40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93" name="Freeform 49"/>
                        <wps:cNvSpPr/>
                        <wps:spPr bwMode="auto">
                          <a:xfrm>
                            <a:off x="3660" y="11177"/>
                            <a:ext cx="120" cy="120"/>
                          </a:xfrm>
                          <a:custGeom>
                            <a:avLst/>
                            <a:gdLst>
                              <a:gd name="T0" fmla="+- 0 3660 3660"/>
                              <a:gd name="T1" fmla="*/ T0 w 120"/>
                              <a:gd name="T2" fmla="+- 0 11177 11177"/>
                              <a:gd name="T3" fmla="*/ 11177 h 120"/>
                              <a:gd name="T4" fmla="+- 0 3660 3660"/>
                              <a:gd name="T5" fmla="*/ T4 w 120"/>
                              <a:gd name="T6" fmla="+- 0 11297 11177"/>
                              <a:gd name="T7" fmla="*/ 11297 h 120"/>
                              <a:gd name="T8" fmla="+- 0 3780 3660"/>
                              <a:gd name="T9" fmla="*/ T8 w 120"/>
                              <a:gd name="T10" fmla="+- 0 11237 11177"/>
                              <a:gd name="T11" fmla="*/ 11237 h 120"/>
                              <a:gd name="T12" fmla="+- 0 3660 3660"/>
                              <a:gd name="T13" fmla="*/ T12 w 120"/>
                              <a:gd name="T14" fmla="+- 0 11177 11177"/>
                              <a:gd name="T15" fmla="*/ 11177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2880" y="7035"/>
                            <a:ext cx="39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95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410" y="12774"/>
                            <a:ext cx="4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96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6810" y="1277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97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6067" y="1234"/>
                            <a:ext cx="1194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21" w:lineRule="exact"/>
                                <w:ind w:left="-1"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ДИРЕКТОРА</w:t>
                              </w:r>
                            </w:p>
                            <w:p>
                              <w:pPr>
                                <w:spacing w:before="5"/>
                                <w:ind w:left="237" w:right="26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 УР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304" y="3608"/>
                            <a:ext cx="214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11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9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5673" y="4948"/>
                            <a:ext cx="2235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1557"/>
                                  <w:tab w:val="left" w:pos="2009"/>
                                </w:tabs>
                                <w:spacing w:line="244" w:lineRule="auto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ЗАМ. ДИРЕКТОРА</w:t>
                              </w:r>
                            </w:p>
                            <w:p>
                              <w:pPr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 НМР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0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289" y="4271"/>
                            <a:ext cx="239" cy="2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494" w:lineRule="auto"/>
                                <w:ind w:left="16" w:right="18" w:hanging="17"/>
                                <w:jc w:val="both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И Р Е</w:t>
                              </w:r>
                            </w:p>
                            <w:p>
                              <w:pPr>
                                <w:spacing w:line="319" w:lineRule="exact"/>
                                <w:ind w:left="7"/>
                                <w:jc w:val="both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1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6148" y="6569"/>
                            <a:ext cx="1194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4" w:lineRule="auto"/>
                                <w:ind w:right="4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ЗАМ. ДИРЕКТОРА</w:t>
                              </w:r>
                            </w:p>
                            <w:p>
                              <w:pPr>
                                <w:ind w:right="4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 ВР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3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289" y="6919"/>
                            <a:ext cx="208" cy="2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494" w:lineRule="auto"/>
                                <w:ind w:right="1" w:firstLine="16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Т О</w:t>
                              </w:r>
                            </w:p>
                            <w:p>
                              <w:pPr>
                                <w:spacing w:line="320" w:lineRule="exact"/>
                                <w:ind w:left="2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148" y="8522"/>
                            <a:ext cx="1194" cy="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4" w:lineRule="auto"/>
                                <w:ind w:right="18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ЗАМ. ДИРЕКТОРА по АХЧ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5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6172" y="10706"/>
                            <a:ext cx="117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4" w:lineRule="auto"/>
                                <w:ind w:firstLine="8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ГЛАВНЫЙ </w:t>
                              </w:r>
                              <w:r>
                                <w:rPr>
                                  <w:w w:val="95"/>
                                  <w:sz w:val="20"/>
                                </w:rPr>
                                <w:t>БУХГАЛТЕР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7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320" y="8587"/>
                            <a:ext cx="3156" cy="7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spacing w:line="244" w:lineRule="auto"/>
                                <w:ind w:left="143" w:right="5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Развитие материально-технической базы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8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470" y="10613"/>
                            <a:ext cx="3097" cy="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left="14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Финансирование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9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3750" y="10146"/>
                            <a:ext cx="1000" cy="2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spacing w:line="245" w:lineRule="auto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Участие в</w:t>
                              </w:r>
                            </w:p>
                            <w:p>
                              <w:pPr>
                                <w:spacing w:line="245" w:lineRule="auto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конкурсах выставках форумах, семинарах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10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3750" y="7035"/>
                            <a:ext cx="975" cy="26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spacing w:line="245" w:lineRule="auto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Сотрудничество с социальными  партнерам 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11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8307" y="6519"/>
                            <a:ext cx="3180" cy="1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283"/>
                                </w:tabs>
                                <w:autoSpaceDE w:val="0"/>
                                <w:autoSpaceDN w:val="0"/>
                                <w:spacing w:after="0" w:line="245" w:lineRule="auto"/>
                              </w:pPr>
                              <w:r>
                                <w:rPr>
                                  <w:w w:val="95"/>
                                  <w:sz w:val="20"/>
                                </w:rPr>
                                <w:t xml:space="preserve">Психолого-педагогическое </w:t>
                              </w:r>
                              <w:r>
                                <w:rPr>
                                  <w:sz w:val="20"/>
                                </w:rPr>
                                <w:t>и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социальное сопровождение;</w:t>
                              </w:r>
                            </w:p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after="0" w:line="245" w:lineRule="auto"/>
                                <w:ind w:left="284" w:hanging="14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Развитие волонтерского движения;</w:t>
                              </w:r>
                            </w:p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283"/>
                                </w:tabs>
                                <w:autoSpaceDE w:val="0"/>
                                <w:autoSpaceDN w:val="0"/>
                                <w:spacing w:after="0" w:line="245" w:lineRule="auto"/>
                                <w:ind w:left="284" w:hanging="142"/>
                              </w:pPr>
                              <w:r>
                                <w:rPr>
                                  <w:sz w:val="20"/>
                                </w:rPr>
                                <w:t>Реализация социальных проектов.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2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3750" y="3949"/>
                            <a:ext cx="1025" cy="2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spacing w:line="245" w:lineRule="auto"/>
                                <w:jc w:val="center"/>
                              </w:pPr>
                              <w:r>
                                <w:rPr>
                                  <w:sz w:val="20"/>
                                </w:rPr>
                                <w:t xml:space="preserve">Взаимодействие с </w:t>
                              </w:r>
                              <w:r>
                                <w:rPr>
                                  <w:w w:val="95"/>
                                  <w:sz w:val="20"/>
                                </w:rPr>
                                <w:t>Министер</w:t>
                              </w:r>
                              <w:r>
                                <w:rPr>
                                  <w:sz w:val="20"/>
                                </w:rPr>
                                <w:t>ством образования   Республики Татарстан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13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288" y="2103"/>
                            <a:ext cx="3175" cy="18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before="74" w:after="0" w:line="240" w:lineRule="auto"/>
                                <w:ind w:hanging="10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Организация учебной и производственной практик;</w:t>
                              </w:r>
                            </w:p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before="5" w:after="0" w:line="244" w:lineRule="auto"/>
                                <w:ind w:right="175" w:hanging="10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Профориентационная работа;</w:t>
                              </w:r>
                            </w:p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before="1" w:after="0" w:line="240" w:lineRule="auto"/>
                                <w:ind w:left="258" w:hanging="11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Конкурсы профессионального мастерства;</w:t>
                              </w:r>
                            </w:p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before="5" w:after="0" w:line="244" w:lineRule="auto"/>
                                <w:ind w:right="253" w:hanging="10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Содействие трудоустройству выпускников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8257" y="594"/>
                            <a:ext cx="3175" cy="13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widowControl w:val="0"/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after="0" w:line="240" w:lineRule="auto"/>
                                <w:ind w:left="154" w:right="24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 - Организация образовательного процесса;</w:t>
                              </w:r>
                            </w:p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after="0" w:line="240" w:lineRule="auto"/>
                                <w:ind w:left="258" w:hanging="11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Приемная компания;</w:t>
                              </w:r>
                            </w:p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after="0" w:line="240" w:lineRule="auto"/>
                                <w:ind w:left="258" w:hanging="11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Построение индивидуальной образовательной траектории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5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3750" y="1352"/>
                            <a:ext cx="1000" cy="2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spacing w:before="9"/>
                                <w:rPr>
                                  <w:b/>
                                  <w:sz w:val="26"/>
                                </w:rPr>
                              </w:pPr>
                            </w:p>
                            <w:p>
                              <w:pPr>
                                <w:spacing w:line="245" w:lineRule="auto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Организационные мероприятия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16" name="Freeform 9"/>
                        <wps:cNvSpPr/>
                        <wps:spPr bwMode="auto">
                          <a:xfrm>
                            <a:off x="5673" y="2530"/>
                            <a:ext cx="2088" cy="1395"/>
                          </a:xfrm>
                          <a:custGeom>
                            <a:avLst/>
                            <a:gdLst>
                              <a:gd name="T0" fmla="+- 0 6534 5580"/>
                              <a:gd name="T1" fmla="*/ T0 w 2088"/>
                              <a:gd name="T2" fmla="+- 0 1190 1187"/>
                              <a:gd name="T3" fmla="*/ 1190 h 1395"/>
                              <a:gd name="T4" fmla="+- 0 6360 5580"/>
                              <a:gd name="T5" fmla="*/ T4 w 2088"/>
                              <a:gd name="T6" fmla="+- 0 1210 1187"/>
                              <a:gd name="T7" fmla="*/ 1210 h 1395"/>
                              <a:gd name="T8" fmla="+- 0 6198 5580"/>
                              <a:gd name="T9" fmla="*/ T8 w 2088"/>
                              <a:gd name="T10" fmla="+- 0 1248 1187"/>
                              <a:gd name="T11" fmla="*/ 1248 h 1395"/>
                              <a:gd name="T12" fmla="+- 0 6049 5580"/>
                              <a:gd name="T13" fmla="*/ T12 w 2088"/>
                              <a:gd name="T14" fmla="+- 0 1302 1187"/>
                              <a:gd name="T15" fmla="*/ 1302 h 1395"/>
                              <a:gd name="T16" fmla="+- 0 5916 5580"/>
                              <a:gd name="T17" fmla="*/ T16 w 2088"/>
                              <a:gd name="T18" fmla="+- 0 1372 1187"/>
                              <a:gd name="T19" fmla="*/ 1372 h 1395"/>
                              <a:gd name="T20" fmla="+- 0 5802 5580"/>
                              <a:gd name="T21" fmla="*/ T20 w 2088"/>
                              <a:gd name="T22" fmla="+- 0 1455 1187"/>
                              <a:gd name="T23" fmla="*/ 1455 h 1395"/>
                              <a:gd name="T24" fmla="+- 0 5709 5580"/>
                              <a:gd name="T25" fmla="*/ T24 w 2088"/>
                              <a:gd name="T26" fmla="+- 0 1549 1187"/>
                              <a:gd name="T27" fmla="*/ 1549 h 1395"/>
                              <a:gd name="T28" fmla="+- 0 5639 5580"/>
                              <a:gd name="T29" fmla="*/ T28 w 2088"/>
                              <a:gd name="T30" fmla="+- 0 1653 1187"/>
                              <a:gd name="T31" fmla="*/ 1653 h 1395"/>
                              <a:gd name="T32" fmla="+- 0 5595 5580"/>
                              <a:gd name="T33" fmla="*/ T32 w 2088"/>
                              <a:gd name="T34" fmla="+- 0 1766 1187"/>
                              <a:gd name="T35" fmla="*/ 1766 h 1395"/>
                              <a:gd name="T36" fmla="+- 0 5584 5580"/>
                              <a:gd name="T37" fmla="*/ T36 w 2088"/>
                              <a:gd name="T38" fmla="+- 0 1945 1187"/>
                              <a:gd name="T39" fmla="*/ 1945 h 1395"/>
                              <a:gd name="T40" fmla="+- 0 5639 5580"/>
                              <a:gd name="T41" fmla="*/ T40 w 2088"/>
                              <a:gd name="T42" fmla="+- 0 2116 1187"/>
                              <a:gd name="T43" fmla="*/ 2116 h 1395"/>
                              <a:gd name="T44" fmla="+- 0 5709 5580"/>
                              <a:gd name="T45" fmla="*/ T44 w 2088"/>
                              <a:gd name="T46" fmla="+- 0 2220 1187"/>
                              <a:gd name="T47" fmla="*/ 2220 h 1395"/>
                              <a:gd name="T48" fmla="+- 0 5802 5580"/>
                              <a:gd name="T49" fmla="*/ T48 w 2088"/>
                              <a:gd name="T50" fmla="+- 0 2315 1187"/>
                              <a:gd name="T51" fmla="*/ 2315 h 1395"/>
                              <a:gd name="T52" fmla="+- 0 5916 5580"/>
                              <a:gd name="T53" fmla="*/ T52 w 2088"/>
                              <a:gd name="T54" fmla="+- 0 2397 1187"/>
                              <a:gd name="T55" fmla="*/ 2397 h 1395"/>
                              <a:gd name="T56" fmla="+- 0 6049 5580"/>
                              <a:gd name="T57" fmla="*/ T56 w 2088"/>
                              <a:gd name="T58" fmla="+- 0 2467 1187"/>
                              <a:gd name="T59" fmla="*/ 2467 h 1395"/>
                              <a:gd name="T60" fmla="+- 0 6198 5580"/>
                              <a:gd name="T61" fmla="*/ T60 w 2088"/>
                              <a:gd name="T62" fmla="+- 0 2522 1187"/>
                              <a:gd name="T63" fmla="*/ 2522 h 1395"/>
                              <a:gd name="T64" fmla="+- 0 6360 5580"/>
                              <a:gd name="T65" fmla="*/ T64 w 2088"/>
                              <a:gd name="T66" fmla="+- 0 2560 1187"/>
                              <a:gd name="T67" fmla="*/ 2560 h 1395"/>
                              <a:gd name="T68" fmla="+- 0 6534 5580"/>
                              <a:gd name="T69" fmla="*/ T68 w 2088"/>
                              <a:gd name="T70" fmla="+- 0 2580 1187"/>
                              <a:gd name="T71" fmla="*/ 2580 h 1395"/>
                              <a:gd name="T72" fmla="+- 0 6714 5580"/>
                              <a:gd name="T73" fmla="*/ T72 w 2088"/>
                              <a:gd name="T74" fmla="+- 0 2580 1187"/>
                              <a:gd name="T75" fmla="*/ 2580 h 1395"/>
                              <a:gd name="T76" fmla="+- 0 6888 5580"/>
                              <a:gd name="T77" fmla="*/ T76 w 2088"/>
                              <a:gd name="T78" fmla="+- 0 2560 1187"/>
                              <a:gd name="T79" fmla="*/ 2560 h 1395"/>
                              <a:gd name="T80" fmla="+- 0 7050 5580"/>
                              <a:gd name="T81" fmla="*/ T80 w 2088"/>
                              <a:gd name="T82" fmla="+- 0 2522 1187"/>
                              <a:gd name="T83" fmla="*/ 2522 h 1395"/>
                              <a:gd name="T84" fmla="+- 0 7199 5580"/>
                              <a:gd name="T85" fmla="*/ T84 w 2088"/>
                              <a:gd name="T86" fmla="+- 0 2467 1187"/>
                              <a:gd name="T87" fmla="*/ 2467 h 1395"/>
                              <a:gd name="T88" fmla="+- 0 7332 5580"/>
                              <a:gd name="T89" fmla="*/ T88 w 2088"/>
                              <a:gd name="T90" fmla="+- 0 2397 1187"/>
                              <a:gd name="T91" fmla="*/ 2397 h 1395"/>
                              <a:gd name="T92" fmla="+- 0 7446 5580"/>
                              <a:gd name="T93" fmla="*/ T92 w 2088"/>
                              <a:gd name="T94" fmla="+- 0 2315 1187"/>
                              <a:gd name="T95" fmla="*/ 2315 h 1395"/>
                              <a:gd name="T96" fmla="+- 0 7539 5580"/>
                              <a:gd name="T97" fmla="*/ T96 w 2088"/>
                              <a:gd name="T98" fmla="+- 0 2220 1187"/>
                              <a:gd name="T99" fmla="*/ 2220 h 1395"/>
                              <a:gd name="T100" fmla="+- 0 7609 5580"/>
                              <a:gd name="T101" fmla="*/ T100 w 2088"/>
                              <a:gd name="T102" fmla="+- 0 2116 1187"/>
                              <a:gd name="T103" fmla="*/ 2116 h 1395"/>
                              <a:gd name="T104" fmla="+- 0 7653 5580"/>
                              <a:gd name="T105" fmla="*/ T104 w 2088"/>
                              <a:gd name="T106" fmla="+- 0 2004 1187"/>
                              <a:gd name="T107" fmla="*/ 2004 h 1395"/>
                              <a:gd name="T108" fmla="+- 0 7664 5580"/>
                              <a:gd name="T109" fmla="*/ T108 w 2088"/>
                              <a:gd name="T110" fmla="+- 0 1824 1187"/>
                              <a:gd name="T111" fmla="*/ 1824 h 1395"/>
                              <a:gd name="T112" fmla="+- 0 7609 5580"/>
                              <a:gd name="T113" fmla="*/ T112 w 2088"/>
                              <a:gd name="T114" fmla="+- 0 1653 1187"/>
                              <a:gd name="T115" fmla="*/ 1653 h 1395"/>
                              <a:gd name="T116" fmla="+- 0 7539 5580"/>
                              <a:gd name="T117" fmla="*/ T116 w 2088"/>
                              <a:gd name="T118" fmla="+- 0 1549 1187"/>
                              <a:gd name="T119" fmla="*/ 1549 h 1395"/>
                              <a:gd name="T120" fmla="+- 0 7446 5580"/>
                              <a:gd name="T121" fmla="*/ T120 w 2088"/>
                              <a:gd name="T122" fmla="+- 0 1455 1187"/>
                              <a:gd name="T123" fmla="*/ 1455 h 1395"/>
                              <a:gd name="T124" fmla="+- 0 7332 5580"/>
                              <a:gd name="T125" fmla="*/ T124 w 2088"/>
                              <a:gd name="T126" fmla="+- 0 1372 1187"/>
                              <a:gd name="T127" fmla="*/ 1372 h 1395"/>
                              <a:gd name="T128" fmla="+- 0 7199 5580"/>
                              <a:gd name="T129" fmla="*/ T128 w 2088"/>
                              <a:gd name="T130" fmla="+- 0 1302 1187"/>
                              <a:gd name="T131" fmla="*/ 1302 h 1395"/>
                              <a:gd name="T132" fmla="+- 0 7050 5580"/>
                              <a:gd name="T133" fmla="*/ T132 w 2088"/>
                              <a:gd name="T134" fmla="+- 0 1248 1187"/>
                              <a:gd name="T135" fmla="*/ 1248 h 1395"/>
                              <a:gd name="T136" fmla="+- 0 6888 5580"/>
                              <a:gd name="T137" fmla="*/ T136 w 2088"/>
                              <a:gd name="T138" fmla="+- 0 1210 1187"/>
                              <a:gd name="T139" fmla="*/ 1210 h 1395"/>
                              <a:gd name="T140" fmla="+- 0 6714 5580"/>
                              <a:gd name="T141" fmla="*/ T140 w 2088"/>
                              <a:gd name="T142" fmla="+- 0 1190 1187"/>
                              <a:gd name="T143" fmla="*/ 1190 h 13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088" h="1395">
                                <a:moveTo>
                                  <a:pt x="1044" y="0"/>
                                </a:moveTo>
                                <a:lnTo>
                                  <a:pt x="954" y="3"/>
                                </a:lnTo>
                                <a:lnTo>
                                  <a:pt x="866" y="10"/>
                                </a:lnTo>
                                <a:lnTo>
                                  <a:pt x="780" y="23"/>
                                </a:lnTo>
                                <a:lnTo>
                                  <a:pt x="698" y="39"/>
                                </a:lnTo>
                                <a:lnTo>
                                  <a:pt x="618" y="61"/>
                                </a:lnTo>
                                <a:lnTo>
                                  <a:pt x="542" y="86"/>
                                </a:lnTo>
                                <a:lnTo>
                                  <a:pt x="469" y="115"/>
                                </a:lnTo>
                                <a:lnTo>
                                  <a:pt x="400" y="148"/>
                                </a:lnTo>
                                <a:lnTo>
                                  <a:pt x="336" y="185"/>
                                </a:lnTo>
                                <a:lnTo>
                                  <a:pt x="277" y="225"/>
                                </a:lnTo>
                                <a:lnTo>
                                  <a:pt x="222" y="268"/>
                                </a:lnTo>
                                <a:lnTo>
                                  <a:pt x="172" y="314"/>
                                </a:lnTo>
                                <a:lnTo>
                                  <a:pt x="129" y="362"/>
                                </a:lnTo>
                                <a:lnTo>
                                  <a:pt x="91" y="413"/>
                                </a:lnTo>
                                <a:lnTo>
                                  <a:pt x="59" y="466"/>
                                </a:lnTo>
                                <a:lnTo>
                                  <a:pt x="34" y="522"/>
                                </a:lnTo>
                                <a:lnTo>
                                  <a:pt x="15" y="579"/>
                                </a:lnTo>
                                <a:lnTo>
                                  <a:pt x="0" y="698"/>
                                </a:lnTo>
                                <a:lnTo>
                                  <a:pt x="4" y="758"/>
                                </a:lnTo>
                                <a:lnTo>
                                  <a:pt x="34" y="874"/>
                                </a:lnTo>
                                <a:lnTo>
                                  <a:pt x="59" y="929"/>
                                </a:lnTo>
                                <a:lnTo>
                                  <a:pt x="91" y="982"/>
                                </a:lnTo>
                                <a:lnTo>
                                  <a:pt x="129" y="1033"/>
                                </a:lnTo>
                                <a:lnTo>
                                  <a:pt x="172" y="1082"/>
                                </a:lnTo>
                                <a:lnTo>
                                  <a:pt x="222" y="1128"/>
                                </a:lnTo>
                                <a:lnTo>
                                  <a:pt x="277" y="1171"/>
                                </a:lnTo>
                                <a:lnTo>
                                  <a:pt x="336" y="1210"/>
                                </a:lnTo>
                                <a:lnTo>
                                  <a:pt x="400" y="1247"/>
                                </a:lnTo>
                                <a:lnTo>
                                  <a:pt x="469" y="1280"/>
                                </a:lnTo>
                                <a:lnTo>
                                  <a:pt x="542" y="1309"/>
                                </a:lnTo>
                                <a:lnTo>
                                  <a:pt x="618" y="1335"/>
                                </a:lnTo>
                                <a:lnTo>
                                  <a:pt x="698" y="1356"/>
                                </a:lnTo>
                                <a:lnTo>
                                  <a:pt x="780" y="1373"/>
                                </a:lnTo>
                                <a:lnTo>
                                  <a:pt x="866" y="1385"/>
                                </a:lnTo>
                                <a:lnTo>
                                  <a:pt x="954" y="1393"/>
                                </a:lnTo>
                                <a:lnTo>
                                  <a:pt x="1044" y="1395"/>
                                </a:lnTo>
                                <a:lnTo>
                                  <a:pt x="1134" y="1393"/>
                                </a:lnTo>
                                <a:lnTo>
                                  <a:pt x="1222" y="1385"/>
                                </a:lnTo>
                                <a:lnTo>
                                  <a:pt x="1308" y="1373"/>
                                </a:lnTo>
                                <a:lnTo>
                                  <a:pt x="1390" y="1356"/>
                                </a:lnTo>
                                <a:lnTo>
                                  <a:pt x="1470" y="1335"/>
                                </a:lnTo>
                                <a:lnTo>
                                  <a:pt x="1546" y="1309"/>
                                </a:lnTo>
                                <a:lnTo>
                                  <a:pt x="1619" y="1280"/>
                                </a:lnTo>
                                <a:lnTo>
                                  <a:pt x="1688" y="1247"/>
                                </a:lnTo>
                                <a:lnTo>
                                  <a:pt x="1752" y="1210"/>
                                </a:lnTo>
                                <a:lnTo>
                                  <a:pt x="1811" y="1171"/>
                                </a:lnTo>
                                <a:lnTo>
                                  <a:pt x="1866" y="1128"/>
                                </a:lnTo>
                                <a:lnTo>
                                  <a:pt x="1916" y="1082"/>
                                </a:lnTo>
                                <a:lnTo>
                                  <a:pt x="1959" y="1033"/>
                                </a:lnTo>
                                <a:lnTo>
                                  <a:pt x="1997" y="982"/>
                                </a:lnTo>
                                <a:lnTo>
                                  <a:pt x="2029" y="929"/>
                                </a:lnTo>
                                <a:lnTo>
                                  <a:pt x="2054" y="874"/>
                                </a:lnTo>
                                <a:lnTo>
                                  <a:pt x="2073" y="817"/>
                                </a:lnTo>
                                <a:lnTo>
                                  <a:pt x="2088" y="698"/>
                                </a:lnTo>
                                <a:lnTo>
                                  <a:pt x="2084" y="637"/>
                                </a:lnTo>
                                <a:lnTo>
                                  <a:pt x="2054" y="522"/>
                                </a:lnTo>
                                <a:lnTo>
                                  <a:pt x="2029" y="466"/>
                                </a:lnTo>
                                <a:lnTo>
                                  <a:pt x="1997" y="413"/>
                                </a:lnTo>
                                <a:lnTo>
                                  <a:pt x="1959" y="362"/>
                                </a:lnTo>
                                <a:lnTo>
                                  <a:pt x="1916" y="314"/>
                                </a:lnTo>
                                <a:lnTo>
                                  <a:pt x="1866" y="268"/>
                                </a:lnTo>
                                <a:lnTo>
                                  <a:pt x="1811" y="225"/>
                                </a:lnTo>
                                <a:lnTo>
                                  <a:pt x="1752" y="185"/>
                                </a:lnTo>
                                <a:lnTo>
                                  <a:pt x="1688" y="148"/>
                                </a:lnTo>
                                <a:lnTo>
                                  <a:pt x="1619" y="115"/>
                                </a:lnTo>
                                <a:lnTo>
                                  <a:pt x="1546" y="86"/>
                                </a:lnTo>
                                <a:lnTo>
                                  <a:pt x="1470" y="61"/>
                                </a:lnTo>
                                <a:lnTo>
                                  <a:pt x="1390" y="39"/>
                                </a:lnTo>
                                <a:lnTo>
                                  <a:pt x="1308" y="23"/>
                                </a:lnTo>
                                <a:lnTo>
                                  <a:pt x="1222" y="10"/>
                                </a:lnTo>
                                <a:lnTo>
                                  <a:pt x="1134" y="3"/>
                                </a:lnTo>
                                <a:lnTo>
                                  <a:pt x="10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Freeform 10"/>
                        <wps:cNvSpPr/>
                        <wps:spPr bwMode="auto">
                          <a:xfrm>
                            <a:off x="5614" y="2592"/>
                            <a:ext cx="2088" cy="1395"/>
                          </a:xfrm>
                          <a:custGeom>
                            <a:avLst/>
                            <a:gdLst>
                              <a:gd name="T0" fmla="+- 0 6534 5580"/>
                              <a:gd name="T1" fmla="*/ T0 w 2088"/>
                              <a:gd name="T2" fmla="+- 0 1190 1187"/>
                              <a:gd name="T3" fmla="*/ 1190 h 1395"/>
                              <a:gd name="T4" fmla="+- 0 6360 5580"/>
                              <a:gd name="T5" fmla="*/ T4 w 2088"/>
                              <a:gd name="T6" fmla="+- 0 1210 1187"/>
                              <a:gd name="T7" fmla="*/ 1210 h 1395"/>
                              <a:gd name="T8" fmla="+- 0 6198 5580"/>
                              <a:gd name="T9" fmla="*/ T8 w 2088"/>
                              <a:gd name="T10" fmla="+- 0 1248 1187"/>
                              <a:gd name="T11" fmla="*/ 1248 h 1395"/>
                              <a:gd name="T12" fmla="+- 0 6049 5580"/>
                              <a:gd name="T13" fmla="*/ T12 w 2088"/>
                              <a:gd name="T14" fmla="+- 0 1302 1187"/>
                              <a:gd name="T15" fmla="*/ 1302 h 1395"/>
                              <a:gd name="T16" fmla="+- 0 5916 5580"/>
                              <a:gd name="T17" fmla="*/ T16 w 2088"/>
                              <a:gd name="T18" fmla="+- 0 1372 1187"/>
                              <a:gd name="T19" fmla="*/ 1372 h 1395"/>
                              <a:gd name="T20" fmla="+- 0 5802 5580"/>
                              <a:gd name="T21" fmla="*/ T20 w 2088"/>
                              <a:gd name="T22" fmla="+- 0 1455 1187"/>
                              <a:gd name="T23" fmla="*/ 1455 h 1395"/>
                              <a:gd name="T24" fmla="+- 0 5709 5580"/>
                              <a:gd name="T25" fmla="*/ T24 w 2088"/>
                              <a:gd name="T26" fmla="+- 0 1549 1187"/>
                              <a:gd name="T27" fmla="*/ 1549 h 1395"/>
                              <a:gd name="T28" fmla="+- 0 5639 5580"/>
                              <a:gd name="T29" fmla="*/ T28 w 2088"/>
                              <a:gd name="T30" fmla="+- 0 1653 1187"/>
                              <a:gd name="T31" fmla="*/ 1653 h 1395"/>
                              <a:gd name="T32" fmla="+- 0 5595 5580"/>
                              <a:gd name="T33" fmla="*/ T32 w 2088"/>
                              <a:gd name="T34" fmla="+- 0 1766 1187"/>
                              <a:gd name="T35" fmla="*/ 1766 h 1395"/>
                              <a:gd name="T36" fmla="+- 0 5584 5580"/>
                              <a:gd name="T37" fmla="*/ T36 w 2088"/>
                              <a:gd name="T38" fmla="+- 0 1945 1187"/>
                              <a:gd name="T39" fmla="*/ 1945 h 1395"/>
                              <a:gd name="T40" fmla="+- 0 5639 5580"/>
                              <a:gd name="T41" fmla="*/ T40 w 2088"/>
                              <a:gd name="T42" fmla="+- 0 2116 1187"/>
                              <a:gd name="T43" fmla="*/ 2116 h 1395"/>
                              <a:gd name="T44" fmla="+- 0 5709 5580"/>
                              <a:gd name="T45" fmla="*/ T44 w 2088"/>
                              <a:gd name="T46" fmla="+- 0 2220 1187"/>
                              <a:gd name="T47" fmla="*/ 2220 h 1395"/>
                              <a:gd name="T48" fmla="+- 0 5802 5580"/>
                              <a:gd name="T49" fmla="*/ T48 w 2088"/>
                              <a:gd name="T50" fmla="+- 0 2315 1187"/>
                              <a:gd name="T51" fmla="*/ 2315 h 1395"/>
                              <a:gd name="T52" fmla="+- 0 5916 5580"/>
                              <a:gd name="T53" fmla="*/ T52 w 2088"/>
                              <a:gd name="T54" fmla="+- 0 2397 1187"/>
                              <a:gd name="T55" fmla="*/ 2397 h 1395"/>
                              <a:gd name="T56" fmla="+- 0 6049 5580"/>
                              <a:gd name="T57" fmla="*/ T56 w 2088"/>
                              <a:gd name="T58" fmla="+- 0 2467 1187"/>
                              <a:gd name="T59" fmla="*/ 2467 h 1395"/>
                              <a:gd name="T60" fmla="+- 0 6198 5580"/>
                              <a:gd name="T61" fmla="*/ T60 w 2088"/>
                              <a:gd name="T62" fmla="+- 0 2522 1187"/>
                              <a:gd name="T63" fmla="*/ 2522 h 1395"/>
                              <a:gd name="T64" fmla="+- 0 6360 5580"/>
                              <a:gd name="T65" fmla="*/ T64 w 2088"/>
                              <a:gd name="T66" fmla="+- 0 2560 1187"/>
                              <a:gd name="T67" fmla="*/ 2560 h 1395"/>
                              <a:gd name="T68" fmla="+- 0 6534 5580"/>
                              <a:gd name="T69" fmla="*/ T68 w 2088"/>
                              <a:gd name="T70" fmla="+- 0 2580 1187"/>
                              <a:gd name="T71" fmla="*/ 2580 h 1395"/>
                              <a:gd name="T72" fmla="+- 0 6714 5580"/>
                              <a:gd name="T73" fmla="*/ T72 w 2088"/>
                              <a:gd name="T74" fmla="+- 0 2580 1187"/>
                              <a:gd name="T75" fmla="*/ 2580 h 1395"/>
                              <a:gd name="T76" fmla="+- 0 6888 5580"/>
                              <a:gd name="T77" fmla="*/ T76 w 2088"/>
                              <a:gd name="T78" fmla="+- 0 2560 1187"/>
                              <a:gd name="T79" fmla="*/ 2560 h 1395"/>
                              <a:gd name="T80" fmla="+- 0 7050 5580"/>
                              <a:gd name="T81" fmla="*/ T80 w 2088"/>
                              <a:gd name="T82" fmla="+- 0 2522 1187"/>
                              <a:gd name="T83" fmla="*/ 2522 h 1395"/>
                              <a:gd name="T84" fmla="+- 0 7199 5580"/>
                              <a:gd name="T85" fmla="*/ T84 w 2088"/>
                              <a:gd name="T86" fmla="+- 0 2467 1187"/>
                              <a:gd name="T87" fmla="*/ 2467 h 1395"/>
                              <a:gd name="T88" fmla="+- 0 7332 5580"/>
                              <a:gd name="T89" fmla="*/ T88 w 2088"/>
                              <a:gd name="T90" fmla="+- 0 2397 1187"/>
                              <a:gd name="T91" fmla="*/ 2397 h 1395"/>
                              <a:gd name="T92" fmla="+- 0 7446 5580"/>
                              <a:gd name="T93" fmla="*/ T92 w 2088"/>
                              <a:gd name="T94" fmla="+- 0 2315 1187"/>
                              <a:gd name="T95" fmla="*/ 2315 h 1395"/>
                              <a:gd name="T96" fmla="+- 0 7539 5580"/>
                              <a:gd name="T97" fmla="*/ T96 w 2088"/>
                              <a:gd name="T98" fmla="+- 0 2220 1187"/>
                              <a:gd name="T99" fmla="*/ 2220 h 1395"/>
                              <a:gd name="T100" fmla="+- 0 7609 5580"/>
                              <a:gd name="T101" fmla="*/ T100 w 2088"/>
                              <a:gd name="T102" fmla="+- 0 2116 1187"/>
                              <a:gd name="T103" fmla="*/ 2116 h 1395"/>
                              <a:gd name="T104" fmla="+- 0 7653 5580"/>
                              <a:gd name="T105" fmla="*/ T104 w 2088"/>
                              <a:gd name="T106" fmla="+- 0 2004 1187"/>
                              <a:gd name="T107" fmla="*/ 2004 h 1395"/>
                              <a:gd name="T108" fmla="+- 0 7664 5580"/>
                              <a:gd name="T109" fmla="*/ T108 w 2088"/>
                              <a:gd name="T110" fmla="+- 0 1824 1187"/>
                              <a:gd name="T111" fmla="*/ 1824 h 1395"/>
                              <a:gd name="T112" fmla="+- 0 7609 5580"/>
                              <a:gd name="T113" fmla="*/ T112 w 2088"/>
                              <a:gd name="T114" fmla="+- 0 1653 1187"/>
                              <a:gd name="T115" fmla="*/ 1653 h 1395"/>
                              <a:gd name="T116" fmla="+- 0 7539 5580"/>
                              <a:gd name="T117" fmla="*/ T116 w 2088"/>
                              <a:gd name="T118" fmla="+- 0 1549 1187"/>
                              <a:gd name="T119" fmla="*/ 1549 h 1395"/>
                              <a:gd name="T120" fmla="+- 0 7446 5580"/>
                              <a:gd name="T121" fmla="*/ T120 w 2088"/>
                              <a:gd name="T122" fmla="+- 0 1455 1187"/>
                              <a:gd name="T123" fmla="*/ 1455 h 1395"/>
                              <a:gd name="T124" fmla="+- 0 7332 5580"/>
                              <a:gd name="T125" fmla="*/ T124 w 2088"/>
                              <a:gd name="T126" fmla="+- 0 1372 1187"/>
                              <a:gd name="T127" fmla="*/ 1372 h 1395"/>
                              <a:gd name="T128" fmla="+- 0 7199 5580"/>
                              <a:gd name="T129" fmla="*/ T128 w 2088"/>
                              <a:gd name="T130" fmla="+- 0 1302 1187"/>
                              <a:gd name="T131" fmla="*/ 1302 h 1395"/>
                              <a:gd name="T132" fmla="+- 0 7050 5580"/>
                              <a:gd name="T133" fmla="*/ T132 w 2088"/>
                              <a:gd name="T134" fmla="+- 0 1248 1187"/>
                              <a:gd name="T135" fmla="*/ 1248 h 1395"/>
                              <a:gd name="T136" fmla="+- 0 6888 5580"/>
                              <a:gd name="T137" fmla="*/ T136 w 2088"/>
                              <a:gd name="T138" fmla="+- 0 1210 1187"/>
                              <a:gd name="T139" fmla="*/ 1210 h 1395"/>
                              <a:gd name="T140" fmla="+- 0 6714 5580"/>
                              <a:gd name="T141" fmla="*/ T140 w 2088"/>
                              <a:gd name="T142" fmla="+- 0 1190 1187"/>
                              <a:gd name="T143" fmla="*/ 1190 h 13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088" h="1395">
                                <a:moveTo>
                                  <a:pt x="1044" y="0"/>
                                </a:moveTo>
                                <a:lnTo>
                                  <a:pt x="954" y="3"/>
                                </a:lnTo>
                                <a:lnTo>
                                  <a:pt x="866" y="10"/>
                                </a:lnTo>
                                <a:lnTo>
                                  <a:pt x="780" y="23"/>
                                </a:lnTo>
                                <a:lnTo>
                                  <a:pt x="698" y="39"/>
                                </a:lnTo>
                                <a:lnTo>
                                  <a:pt x="618" y="61"/>
                                </a:lnTo>
                                <a:lnTo>
                                  <a:pt x="542" y="86"/>
                                </a:lnTo>
                                <a:lnTo>
                                  <a:pt x="469" y="115"/>
                                </a:lnTo>
                                <a:lnTo>
                                  <a:pt x="400" y="148"/>
                                </a:lnTo>
                                <a:lnTo>
                                  <a:pt x="336" y="185"/>
                                </a:lnTo>
                                <a:lnTo>
                                  <a:pt x="277" y="225"/>
                                </a:lnTo>
                                <a:lnTo>
                                  <a:pt x="222" y="268"/>
                                </a:lnTo>
                                <a:lnTo>
                                  <a:pt x="172" y="314"/>
                                </a:lnTo>
                                <a:lnTo>
                                  <a:pt x="129" y="362"/>
                                </a:lnTo>
                                <a:lnTo>
                                  <a:pt x="91" y="413"/>
                                </a:lnTo>
                                <a:lnTo>
                                  <a:pt x="59" y="466"/>
                                </a:lnTo>
                                <a:lnTo>
                                  <a:pt x="34" y="522"/>
                                </a:lnTo>
                                <a:lnTo>
                                  <a:pt x="15" y="579"/>
                                </a:lnTo>
                                <a:lnTo>
                                  <a:pt x="0" y="698"/>
                                </a:lnTo>
                                <a:lnTo>
                                  <a:pt x="4" y="758"/>
                                </a:lnTo>
                                <a:lnTo>
                                  <a:pt x="34" y="874"/>
                                </a:lnTo>
                                <a:lnTo>
                                  <a:pt x="59" y="929"/>
                                </a:lnTo>
                                <a:lnTo>
                                  <a:pt x="91" y="982"/>
                                </a:lnTo>
                                <a:lnTo>
                                  <a:pt x="129" y="1033"/>
                                </a:lnTo>
                                <a:lnTo>
                                  <a:pt x="172" y="1082"/>
                                </a:lnTo>
                                <a:lnTo>
                                  <a:pt x="222" y="1128"/>
                                </a:lnTo>
                                <a:lnTo>
                                  <a:pt x="277" y="1171"/>
                                </a:lnTo>
                                <a:lnTo>
                                  <a:pt x="336" y="1210"/>
                                </a:lnTo>
                                <a:lnTo>
                                  <a:pt x="400" y="1247"/>
                                </a:lnTo>
                                <a:lnTo>
                                  <a:pt x="469" y="1280"/>
                                </a:lnTo>
                                <a:lnTo>
                                  <a:pt x="542" y="1309"/>
                                </a:lnTo>
                                <a:lnTo>
                                  <a:pt x="618" y="1335"/>
                                </a:lnTo>
                                <a:lnTo>
                                  <a:pt x="698" y="1356"/>
                                </a:lnTo>
                                <a:lnTo>
                                  <a:pt x="780" y="1373"/>
                                </a:lnTo>
                                <a:lnTo>
                                  <a:pt x="866" y="1385"/>
                                </a:lnTo>
                                <a:lnTo>
                                  <a:pt x="954" y="1393"/>
                                </a:lnTo>
                                <a:lnTo>
                                  <a:pt x="1044" y="1395"/>
                                </a:lnTo>
                                <a:lnTo>
                                  <a:pt x="1134" y="1393"/>
                                </a:lnTo>
                                <a:lnTo>
                                  <a:pt x="1222" y="1385"/>
                                </a:lnTo>
                                <a:lnTo>
                                  <a:pt x="1308" y="1373"/>
                                </a:lnTo>
                                <a:lnTo>
                                  <a:pt x="1390" y="1356"/>
                                </a:lnTo>
                                <a:lnTo>
                                  <a:pt x="1470" y="1335"/>
                                </a:lnTo>
                                <a:lnTo>
                                  <a:pt x="1546" y="1309"/>
                                </a:lnTo>
                                <a:lnTo>
                                  <a:pt x="1619" y="1280"/>
                                </a:lnTo>
                                <a:lnTo>
                                  <a:pt x="1688" y="1247"/>
                                </a:lnTo>
                                <a:lnTo>
                                  <a:pt x="1752" y="1210"/>
                                </a:lnTo>
                                <a:lnTo>
                                  <a:pt x="1811" y="1171"/>
                                </a:lnTo>
                                <a:lnTo>
                                  <a:pt x="1866" y="1128"/>
                                </a:lnTo>
                                <a:lnTo>
                                  <a:pt x="1916" y="1082"/>
                                </a:lnTo>
                                <a:lnTo>
                                  <a:pt x="1959" y="1033"/>
                                </a:lnTo>
                                <a:lnTo>
                                  <a:pt x="1997" y="982"/>
                                </a:lnTo>
                                <a:lnTo>
                                  <a:pt x="2029" y="929"/>
                                </a:lnTo>
                                <a:lnTo>
                                  <a:pt x="2054" y="874"/>
                                </a:lnTo>
                                <a:lnTo>
                                  <a:pt x="2073" y="817"/>
                                </a:lnTo>
                                <a:lnTo>
                                  <a:pt x="2088" y="698"/>
                                </a:lnTo>
                                <a:lnTo>
                                  <a:pt x="2084" y="637"/>
                                </a:lnTo>
                                <a:lnTo>
                                  <a:pt x="2054" y="522"/>
                                </a:lnTo>
                                <a:lnTo>
                                  <a:pt x="2029" y="466"/>
                                </a:lnTo>
                                <a:lnTo>
                                  <a:pt x="1997" y="413"/>
                                </a:lnTo>
                                <a:lnTo>
                                  <a:pt x="1959" y="362"/>
                                </a:lnTo>
                                <a:lnTo>
                                  <a:pt x="1916" y="314"/>
                                </a:lnTo>
                                <a:lnTo>
                                  <a:pt x="1866" y="268"/>
                                </a:lnTo>
                                <a:lnTo>
                                  <a:pt x="1811" y="225"/>
                                </a:lnTo>
                                <a:lnTo>
                                  <a:pt x="1752" y="185"/>
                                </a:lnTo>
                                <a:lnTo>
                                  <a:pt x="1688" y="148"/>
                                </a:lnTo>
                                <a:lnTo>
                                  <a:pt x="1619" y="115"/>
                                </a:lnTo>
                                <a:lnTo>
                                  <a:pt x="1546" y="86"/>
                                </a:lnTo>
                                <a:lnTo>
                                  <a:pt x="1470" y="61"/>
                                </a:lnTo>
                                <a:lnTo>
                                  <a:pt x="1390" y="39"/>
                                </a:lnTo>
                                <a:lnTo>
                                  <a:pt x="1308" y="23"/>
                                </a:lnTo>
                                <a:lnTo>
                                  <a:pt x="1222" y="10"/>
                                </a:lnTo>
                                <a:lnTo>
                                  <a:pt x="1134" y="3"/>
                                </a:lnTo>
                                <a:lnTo>
                                  <a:pt x="104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3068"/>
                            <a:ext cx="1194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21" w:lineRule="exact"/>
                                <w:ind w:left="-1"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ДИРЕКТОРА</w:t>
                              </w:r>
                            </w:p>
                            <w:p>
                              <w:pPr>
                                <w:spacing w:before="5"/>
                                <w:ind w:left="237" w:right="26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 УПР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6707" y="3992"/>
                            <a:ext cx="0" cy="4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2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288" y="4113"/>
                            <a:ext cx="3175" cy="2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before="74" w:after="0" w:line="240" w:lineRule="auto"/>
                                <w:ind w:hanging="10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Методическое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сопровождение;</w:t>
                              </w:r>
                            </w:p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before="5" w:after="0" w:line="244" w:lineRule="auto"/>
                                <w:ind w:right="175" w:hanging="10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Профессиональная подготовка, переподготовка</w:t>
                              </w:r>
                              <w:r>
                                <w:rPr>
                                  <w:spacing w:val="4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коллектива;</w:t>
                              </w:r>
                            </w:p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before="5" w:after="0" w:line="244" w:lineRule="auto"/>
                                <w:ind w:right="175" w:hanging="10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Аккумулирование УМК </w:t>
                              </w:r>
                            </w:p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before="5" w:after="0" w:line="244" w:lineRule="auto"/>
                                <w:ind w:right="253" w:hanging="10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Обобщение и транслирование лучших практик;</w:t>
                              </w:r>
                            </w:p>
                            <w:p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59"/>
                                </w:tabs>
                                <w:autoSpaceDE w:val="0"/>
                                <w:autoSpaceDN w:val="0"/>
                                <w:spacing w:before="5" w:after="0" w:line="244" w:lineRule="auto"/>
                                <w:ind w:right="253" w:hanging="10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Обеспечение информационной открытости.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7679" y="3255"/>
                            <a:ext cx="50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22" name="Freeform 24"/>
                        <wps:cNvSpPr/>
                        <wps:spPr bwMode="auto">
                          <a:xfrm>
                            <a:off x="8168" y="3187"/>
                            <a:ext cx="120" cy="120"/>
                          </a:xfrm>
                          <a:custGeom>
                            <a:avLst/>
                            <a:gdLst>
                              <a:gd name="T0" fmla="+- 0 8100 8100"/>
                              <a:gd name="T1" fmla="*/ T0 w 120"/>
                              <a:gd name="T2" fmla="+- 0 1946 1946"/>
                              <a:gd name="T3" fmla="*/ 1946 h 120"/>
                              <a:gd name="T4" fmla="+- 0 8100 8100"/>
                              <a:gd name="T5" fmla="*/ T4 w 120"/>
                              <a:gd name="T6" fmla="+- 0 2066 1946"/>
                              <a:gd name="T7" fmla="*/ 2066 h 120"/>
                              <a:gd name="T8" fmla="+- 0 8220 8100"/>
                              <a:gd name="T9" fmla="*/ T8 w 120"/>
                              <a:gd name="T10" fmla="+- 0 2006 1946"/>
                              <a:gd name="T11" fmla="*/ 2006 h 120"/>
                              <a:gd name="T12" fmla="+- 0 8100 8100"/>
                              <a:gd name="T13" fmla="*/ T12 w 120"/>
                              <a:gd name="T14" fmla="+- 0 1946 1946"/>
                              <a:gd name="T15" fmla="*/ 1946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7755" y="5153"/>
                            <a:ext cx="45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26" name="Freeform 24"/>
                        <wps:cNvSpPr/>
                        <wps:spPr bwMode="auto">
                          <a:xfrm>
                            <a:off x="8187" y="5085"/>
                            <a:ext cx="120" cy="120"/>
                          </a:xfrm>
                          <a:custGeom>
                            <a:avLst/>
                            <a:gdLst>
                              <a:gd name="T0" fmla="+- 0 8100 8100"/>
                              <a:gd name="T1" fmla="*/ T0 w 120"/>
                              <a:gd name="T2" fmla="+- 0 1946 1946"/>
                              <a:gd name="T3" fmla="*/ 1946 h 120"/>
                              <a:gd name="T4" fmla="+- 0 8100 8100"/>
                              <a:gd name="T5" fmla="*/ T4 w 120"/>
                              <a:gd name="T6" fmla="+- 0 2066 1946"/>
                              <a:gd name="T7" fmla="*/ 2066 h 120"/>
                              <a:gd name="T8" fmla="+- 0 8220 8100"/>
                              <a:gd name="T9" fmla="*/ T8 w 120"/>
                              <a:gd name="T10" fmla="+- 0 2006 1946"/>
                              <a:gd name="T11" fmla="*/ 2006 h 120"/>
                              <a:gd name="T12" fmla="+- 0 8100 8100"/>
                              <a:gd name="T13" fmla="*/ T12 w 120"/>
                              <a:gd name="T14" fmla="+- 0 1946 1946"/>
                              <a:gd name="T15" fmla="*/ 1946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7762" y="7035"/>
                            <a:ext cx="50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28" name="Freeform 24"/>
                        <wps:cNvSpPr/>
                        <wps:spPr bwMode="auto">
                          <a:xfrm>
                            <a:off x="8251" y="6967"/>
                            <a:ext cx="120" cy="120"/>
                          </a:xfrm>
                          <a:custGeom>
                            <a:avLst/>
                            <a:gdLst>
                              <a:gd name="T0" fmla="+- 0 8100 8100"/>
                              <a:gd name="T1" fmla="*/ T0 w 120"/>
                              <a:gd name="T2" fmla="+- 0 1946 1946"/>
                              <a:gd name="T3" fmla="*/ 1946 h 120"/>
                              <a:gd name="T4" fmla="+- 0 8100 8100"/>
                              <a:gd name="T5" fmla="*/ T4 w 120"/>
                              <a:gd name="T6" fmla="+- 0 2066 1946"/>
                              <a:gd name="T7" fmla="*/ 2066 h 120"/>
                              <a:gd name="T8" fmla="+- 0 8220 8100"/>
                              <a:gd name="T9" fmla="*/ T8 w 120"/>
                              <a:gd name="T10" fmla="+- 0 2006 1946"/>
                              <a:gd name="T11" fmla="*/ 2006 h 120"/>
                              <a:gd name="T12" fmla="+- 0 8100 8100"/>
                              <a:gd name="T13" fmla="*/ T12 w 120"/>
                              <a:gd name="T14" fmla="+- 0 1946 1946"/>
                              <a:gd name="T15" fmla="*/ 1946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7842" y="8884"/>
                            <a:ext cx="44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30" name="Freeform 24"/>
                        <wps:cNvSpPr/>
                        <wps:spPr bwMode="auto">
                          <a:xfrm>
                            <a:off x="8208" y="8816"/>
                            <a:ext cx="72" cy="120"/>
                          </a:xfrm>
                          <a:custGeom>
                            <a:avLst/>
                            <a:gdLst>
                              <a:gd name="T0" fmla="+- 0 8100 8100"/>
                              <a:gd name="T1" fmla="*/ T0 w 120"/>
                              <a:gd name="T2" fmla="+- 0 1946 1946"/>
                              <a:gd name="T3" fmla="*/ 1946 h 120"/>
                              <a:gd name="T4" fmla="+- 0 8100 8100"/>
                              <a:gd name="T5" fmla="*/ T4 w 120"/>
                              <a:gd name="T6" fmla="+- 0 2066 1946"/>
                              <a:gd name="T7" fmla="*/ 2066 h 120"/>
                              <a:gd name="T8" fmla="+- 0 8220 8100"/>
                              <a:gd name="T9" fmla="*/ T8 w 120"/>
                              <a:gd name="T10" fmla="+- 0 2006 1946"/>
                              <a:gd name="T11" fmla="*/ 2006 h 120"/>
                              <a:gd name="T12" fmla="+- 0 8100 8100"/>
                              <a:gd name="T13" fmla="*/ T12 w 120"/>
                              <a:gd name="T14" fmla="+- 0 1946 1946"/>
                              <a:gd name="T15" fmla="*/ 1946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7831" y="10876"/>
                            <a:ext cx="50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32" name="Freeform 24"/>
                        <wps:cNvSpPr/>
                        <wps:spPr bwMode="auto">
                          <a:xfrm>
                            <a:off x="8320" y="10808"/>
                            <a:ext cx="120" cy="120"/>
                          </a:xfrm>
                          <a:custGeom>
                            <a:avLst/>
                            <a:gdLst>
                              <a:gd name="T0" fmla="+- 0 8100 8100"/>
                              <a:gd name="T1" fmla="*/ T0 w 120"/>
                              <a:gd name="T2" fmla="+- 0 1946 1946"/>
                              <a:gd name="T3" fmla="*/ 1946 h 120"/>
                              <a:gd name="T4" fmla="+- 0 8100 8100"/>
                              <a:gd name="T5" fmla="*/ T4 w 120"/>
                              <a:gd name="T6" fmla="+- 0 2066 1946"/>
                              <a:gd name="T7" fmla="*/ 2066 h 120"/>
                              <a:gd name="T8" fmla="+- 0 8220 8100"/>
                              <a:gd name="T9" fmla="*/ T8 w 120"/>
                              <a:gd name="T10" fmla="+- 0 2006 1946"/>
                              <a:gd name="T11" fmla="*/ 2006 h 120"/>
                              <a:gd name="T12" fmla="+- 0 8100 8100"/>
                              <a:gd name="T13" fmla="*/ T12 w 120"/>
                              <a:gd name="T14" fmla="+- 0 1946 1946"/>
                              <a:gd name="T15" fmla="*/ 1946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4761" y="2566"/>
                            <a:ext cx="51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34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3258" y="8124"/>
                            <a:ext cx="37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35" name="Freeform 45"/>
                        <wps:cNvSpPr/>
                        <wps:spPr bwMode="auto">
                          <a:xfrm>
                            <a:off x="3630" y="8066"/>
                            <a:ext cx="120" cy="120"/>
                          </a:xfrm>
                          <a:custGeom>
                            <a:avLst/>
                            <a:gdLst>
                              <a:gd name="T0" fmla="+- 0 3630 3630"/>
                              <a:gd name="T1" fmla="*/ T0 w 120"/>
                              <a:gd name="T2" fmla="+- 0 5738 5738"/>
                              <a:gd name="T3" fmla="*/ 5738 h 120"/>
                              <a:gd name="T4" fmla="+- 0 3630 3630"/>
                              <a:gd name="T5" fmla="*/ T4 w 120"/>
                              <a:gd name="T6" fmla="+- 0 5858 5738"/>
                              <a:gd name="T7" fmla="*/ 5858 h 120"/>
                              <a:gd name="T8" fmla="+- 0 3750 3630"/>
                              <a:gd name="T9" fmla="*/ T8 w 120"/>
                              <a:gd name="T10" fmla="+- 0 5798 5738"/>
                              <a:gd name="T11" fmla="*/ 5798 h 120"/>
                              <a:gd name="T12" fmla="+- 0 3630 3630"/>
                              <a:gd name="T13" fmla="*/ T12 w 120"/>
                              <a:gd name="T14" fmla="+- 0 5738 5738"/>
                              <a:gd name="T15" fmla="*/ 5738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6789" y="11650"/>
                            <a:ext cx="0" cy="11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41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4768" y="5394"/>
                            <a:ext cx="51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42" name="Freeform 35"/>
                        <wps:cNvSpPr/>
                        <wps:spPr bwMode="auto">
                          <a:xfrm>
                            <a:off x="4729" y="8210"/>
                            <a:ext cx="125" cy="120"/>
                          </a:xfrm>
                          <a:custGeom>
                            <a:avLst/>
                            <a:gdLst>
                              <a:gd name="T0" fmla="+- 0 5060 4945"/>
                              <a:gd name="T1" fmla="*/ T0 w 125"/>
                              <a:gd name="T2" fmla="+- 0 5755 5755"/>
                              <a:gd name="T3" fmla="*/ 5755 h 120"/>
                              <a:gd name="T4" fmla="+- 0 4945 4945"/>
                              <a:gd name="T5" fmla="*/ T4 w 125"/>
                              <a:gd name="T6" fmla="+- 0 5825 5755"/>
                              <a:gd name="T7" fmla="*/ 5825 h 120"/>
                              <a:gd name="T8" fmla="+- 0 5070 4945"/>
                              <a:gd name="T9" fmla="*/ T8 w 125"/>
                              <a:gd name="T10" fmla="+- 0 5875 5755"/>
                              <a:gd name="T11" fmla="*/ 5875 h 120"/>
                              <a:gd name="T12" fmla="+- 0 5060 4945"/>
                              <a:gd name="T13" fmla="*/ T12 w 125"/>
                              <a:gd name="T14" fmla="+- 0 5755 5755"/>
                              <a:gd name="T15" fmla="*/ 5755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5" h="120">
                                <a:moveTo>
                                  <a:pt x="115" y="0"/>
                                </a:moveTo>
                                <a:lnTo>
                                  <a:pt x="0" y="70"/>
                                </a:lnTo>
                                <a:lnTo>
                                  <a:pt x="125" y="120"/>
                                </a:lnTo>
                                <a:lnTo>
                                  <a:pt x="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4736" y="8285"/>
                            <a:ext cx="51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44" name="Freeform 35"/>
                        <wps:cNvSpPr/>
                        <wps:spPr bwMode="auto">
                          <a:xfrm>
                            <a:off x="4743" y="10745"/>
                            <a:ext cx="96" cy="131"/>
                          </a:xfrm>
                          <a:custGeom>
                            <a:avLst/>
                            <a:gdLst>
                              <a:gd name="T0" fmla="+- 0 5060 4945"/>
                              <a:gd name="T1" fmla="*/ T0 w 125"/>
                              <a:gd name="T2" fmla="+- 0 5755 5755"/>
                              <a:gd name="T3" fmla="*/ 5755 h 120"/>
                              <a:gd name="T4" fmla="+- 0 4945 4945"/>
                              <a:gd name="T5" fmla="*/ T4 w 125"/>
                              <a:gd name="T6" fmla="+- 0 5825 5755"/>
                              <a:gd name="T7" fmla="*/ 5825 h 120"/>
                              <a:gd name="T8" fmla="+- 0 5070 4945"/>
                              <a:gd name="T9" fmla="*/ T8 w 125"/>
                              <a:gd name="T10" fmla="+- 0 5875 5755"/>
                              <a:gd name="T11" fmla="*/ 5875 h 120"/>
                              <a:gd name="T12" fmla="+- 0 5060 4945"/>
                              <a:gd name="T13" fmla="*/ T12 w 125"/>
                              <a:gd name="T14" fmla="+- 0 5755 5755"/>
                              <a:gd name="T15" fmla="*/ 5755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5" h="120">
                                <a:moveTo>
                                  <a:pt x="115" y="0"/>
                                </a:moveTo>
                                <a:lnTo>
                                  <a:pt x="0" y="70"/>
                                </a:lnTo>
                                <a:lnTo>
                                  <a:pt x="125" y="120"/>
                                </a:lnTo>
                                <a:lnTo>
                                  <a:pt x="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4750" y="10820"/>
                            <a:ext cx="51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3.55pt;margin-top:43.8pt;height:629.7pt;width:488pt;mso-position-horizontal-relative:margin;mso-wrap-distance-bottom:0pt;mso-wrap-distance-top:0pt;z-index:-251657216;mso-width-relative:page;mso-height-relative:page;" coordorigin="1807,180" coordsize="9760,12594" o:gfxdata="UEsDBAoAAAAAAIdO4kAAAAAAAAAAAAAAAAAEAAAAZHJzL1BLAwQUAAAACACHTuJAgtFdItwAAAAL&#10;AQAADwAAAGRycy9kb3ducmV2LnhtbE2PwW7CMBBE75X6D9ZW6g1sAyUhjYMq1PaEkAqVqt5MvCQR&#10;8TqKTQJ/X/fUHlfzNPM2X19tywbsfeNIgZwKYEilMw1VCj4Pb5MUmA+ajG4doYIbelgX93e5zowb&#10;6QOHfahYLCGfaQV1CF3GuS9rtNpPXYcUs5PrrQ7x7Ctuej3GctvymRBLbnVDcaHWHW5qLM/7i1Xw&#10;PurxZS5fh+35tLl9H552X1uJSj0+SPEMLOA1/MHwqx/VoYhOR3ch41mrYLJIZEQVpMkSWARWs3QF&#10;7BjJ+SIRwIuc//+h+AFQSwMEFAAAAAgAh07iQHWsuQOlVwAAil8DAA4AAABkcnMvZTJvRG9jLnht&#10;bO194Y4bOZLm/wPuHYT6uYdpKzOVmZKx3sVc981ggZ69AVp3/+Uq2VXYcqlWKtvd++uAe4R7kXuD&#10;e4XdN7ovSAaTpCLItNou97Q5A7SqWyFmJIMMRgQ/fvz7f/z53f3iw/54ujs8vLpqvlteLfYP14eb&#10;u4e3r67+x/ZPf1hfLU5Pu4eb3f3hYf/q6pf96eof/+E//6e///j4ct8ebg/3N/vjAo08nF5+fHx1&#10;dfv09PjyxYvT9e3+3e703eFx/4Av3xyO73ZP+Nfj2xc3x91HtP7u/kW7XA4vPh6ON4/Hw/X+dMJ/&#10;/cF+efUPpv03b/bXT//9zZvT/mlx/+oKuj2Zfx7NP1/TP1/8w9/vXr497h5v766dGrsLtHi3u3vA&#10;Q31TP+yedov3x7uzpt7dXR8Pp8Obp++uD+9eHN68ubvem3fA2zTL5G3+fDy8fzTv8vblx7ePvpvQ&#10;tUk/Xdzs9T9/+OtxcXcD262Gq8XD7h2M9O//5z/+13/873//f/j//13Qf0cvfXx8+xLCfz4+/vT4&#10;16P7D2/tv9GL//zm+I4+8UqLn03//uL7d//z0+Ia/3FoNuOwhBmu8d242YzNxlng+hZmot816+V4&#10;tcDX+MMa5/r2v7mf04/tb5u236zo6xf84Bekn1fn4yNG02nqsNOv67CfbnePe2OHE/WB7zBoajvs&#10;T8f9nsboorNdZcR8P51entBli9cf/3K4Qe/u3j8dzFhJusy/ervZNPbdueM2/OLDelxH7717ef3+&#10;9PTn/cF0/u7Dj6cnO6Rv8JcZkDdOxy367s27e4zu//KHxXLRtpt20WxangJerGGxv3ux2C4XHxf0&#10;cNcmN9WyjG2qXzWLdrUaU7GOxdBUS0K3i3HVnLW2YjGn2HIQFetZjBRbyYphCIfvOA6yYjCcFSPF&#10;SEhWDL4rbK3BG0g9tmExUmwtK4a3Dtvqll0ndlkTdr+RklVrEhM0y17UrQltsG1aRbvYBF3byf3W&#10;hDYwUop2iR2Wo9xzTWiIbTMo2sV26Fa90nehIYyUrB3GfGiLdrlain3XhrbYttpciC3RDZu1aNk2&#10;tISRUrSLbYFloZO1C22xbZUJ0caW6DbDStYutISRUrSLbdFs1mtZu9AW21aZFV1siVW72ojadaEl&#10;jJSsXRfbotkMo6hdF9pi2ymzoostser7VtYutISRUrSLbdFs8LaSP+lCW2w7ZVZ0sSVWa8wx0QmH&#10;ljBSsnar2BbNBg+WtFuFtthi6ogrxCq2RN/CP0narUJLGClFu9gWUEzRLrTFdqXMCgp1As/e973c&#10;d1jSnBxcu5FStIttAe1kf7cKbbFdKbOijy3Rb5byrOhDSxgpWbs+tgUZVbRsH9pii8EuWraPLTG0&#10;o+xR+tASRkrRLrYFtFvJ2oW22PbKrOhjSwxDJ4+7PrSEkZK1o8ArGCmYFXLUNIS22A7KrBhiS2Cp&#10;kLUbQksYKUW72BbwKHLfDaEttlgCRMsOsSVGLPDinB1CSxgpRbvYFvDG8qwYQltsB2VWjLElxmE1&#10;itqNoSWMlKzdGNsCK5ms3RjaYjsqs2KMLTFuMEAlfzeGljBSinaxLZDqypYdQ1tsR2VWIGkIR/G6&#10;1foutISRkrVDbha21y4RL5JbSROAdWiL7VqZFevYEmssA2LfrUNLGClFu9gW7VIZd+vQFtu1MivW&#10;sSXWI4aAZNl1aAkjpWgX26JdbuT4bh3aYoswS5yzSKBDS2yWS1k7ZJRODiuZkZK128S2aJtWjlE2&#10;oS22SCVl7WJLYITIsfEmtISRUrSLbdE2o6JdaIvtRpkVm9gScJ7ySrYJLWGkZO0aKm0Ei0XbDrJp&#10;m2VojS1+J3dfs4ytsRmXskdulqE5jJimYmyRdoVnSzMX+SS/C2W1DdyPaOFmGZsEK5rslhuq69jO&#10;oRFIYpqKsVnaHsuQrGJoF6ioTJEmyb03oxITNFHybcQUFdPse1jKeUaTpN9q/t3EZkFmIAcGTZSB&#10;GzFNxdgu7aCl4EkOribhTWwWdS43TWiWzGRu0jx81HoxTsTxO2Ustsl00ZxhE+XiGW/YtLFd2rGT&#10;HQ4KksHoRp1Fmy5JPq6uJk0bTpfMctK0sV1QztJUDO0CFbXpkiTl6nLcRFl5Zj1ukrS8HeGRxRkd&#10;5+X4nWLoJDNX45mmC82SCWiaLpku60bpxTg5x+80FWOzqAFh04VmyUSETZKgt2ttLMYZOn6nqJjk&#10;6GpE3URJeiakblbJdFkjChYNvQrtssXvNBVjs6gpSRNl6pmcpFnFdmnXyDdkFUO7QEVtuiTZuprT&#10;NVG6nknqmiRfb9cI60UV44Qdv1N6MU3ZtaS4iXN2ElNWlz62S7tGbC+rGLqxbaOl7U2at2tVhSZO&#10;3ElMUTHJ3NGLyoyOU/dGy92bJHlXyzJNlL1n6jLNkE4XvI3Yi3H+jt8phk4yeLWu1UQpfKaw1Qxn&#10;00VTMZ4uWhbfJGm8Whhsojw+UxlskkS+XaOYJ/ZinMnjd0ovJrm8WlltomQ+U1ptxnS6YPdHVjGe&#10;Llo+3yQJvVqaRoIUxCWZ2jRtt0a5yxqxqqhinNPjd0ovJlm9WttvorQ+U9xv1sl0GddK1B0n9vid&#10;pmJsFnVzpIly+8zuSLNOpgt2rJVeDO2yxe8UFZP8Xt1daqIEP7O9BJvGhh6VDB+lThY0GaCW46Po&#10;yHJm/zazPRcu+pn9ORQKoxbbAdmQOBY38XTREn3U9qIG9f3NKNXPbHCiHhe12A69vLpg+44FqRfx&#10;O9nQbZLqqxvEqLUFDWZ2iLGtyYJul34ju25szbCgVVGZLqijsZxtUNtdb6NUP7O/jnJQ3GKPHF4y&#10;NIpkLGhVVKZLm6T6BnQgFevaKNVPsAkAlbxl+MTulhEV1z8/OEgF/lrsCN+0NDCOx8OJkCtbGBq4&#10;la2BgKAJSBH+QhFGl5OwgUwUhfHyJAydLeQl3zTVHIx4P08cc8iIb2aJUy5O4kih5yhDebERn/em&#10;rXtVpJZzWqd8kVpHmjdL3L0qUq454pRHUetIf2aJu1e1OJiiUWkvkFpHWjCndYr1jfi8V+3dqyJc&#10;ntM6xcDUOkLXWeLuVRFGzhJ3r4qQbo44xWmkDMKrWeLuVRHqzBGn+IVaR9gxS9y9KkKAWeLuVS2C&#10;qzgIaI0lZVAAn9M6rXdGfN6rmjozyVN9eE77puprfzDvdRtyzOYHc52T906oZM5SieqT9gkzX5o9&#10;FFX5Zj2BfRTV3Ob9gF96pptq2E9RPWrWE6jKZF56pqsCNM39YKazaqgCY54w01017K+ojjHrHdhj&#10;UVVh3g/4pWc6rYa9FmXcs55AebR56ZmOq6GtafODma6rYd9FueEslWgD1z5h5vBm/0V506wnUDZk&#10;njDThTW082h+MNOJmUzB/mDmS7MfaxBvz3kHE0XTEyj6nfcD99IUi877gXtpigyDH1gP7gK/I+Dk&#10;KZD8eLUAkPw1/Wb38nH3RPEi/7n4+OrKQHdvAXdeITalL94dPuy3ByPyRHHjijJvvJvZPMfjpu/v&#10;HyI55wi9z+Gv+fPRNNdROQTNeXw0f82fToxquhBrUBu0r8vf86eTo50pyLXeN/L3/GnlUEc1ch3k&#10;c+0BuG3kViU55zJ7OOdse87b93h+Vs4tVAPcWE4OCHWj3+iXJ35P/rTv27hZNaIokW3POYS1d4Lc&#10;Dn+69qi6SGZDBJxtj6rIZDecfcgLuhUB26L5Hmxov4dapKJg9tG0X0eCrV8B+B34070LJVck2GEZ&#10;y7ZISS8JrrAtlhN0YRKWnnyDVCGi9gbMtVx7VI8juRGpb06Oqp8kt4aiWTn3whtk+zk5KsSjPVQB&#10;8u3RbgbJUTyWa8/ZuKW8NydH22DUXtfk+9mlXy2qcNn2aFuU2uuxEZd7rhsx7YBoIycHtUx7I7YB&#10;snJ2vKCWn+8/62PajV/xeIDypx2o7LJQKck91b5s12J7OSdmdes6GCUnZodKt8KEz4nZudb1fpVn&#10;1fnTvoITKw1kJ7YueHGnG3AFWd3sm66WiI5yr2D7bUVF0ZyYtcKqKzg0t26sfFTPHcGfzvk45Xrg&#10;o3NPdUNuNWC3LSfnhvBqROyYlXNvi826vJx7j01hwXJTtl8WFnLnArBBkncBzqX0XcGlOBfVr1Cb&#10;y72vi717KJiXsy60HwrtOZfcl0ayc/H9uvC+bsno1/gj9x4GYwVf1m9KK7lb1YD1KbTohsxAe5XZ&#10;R7uVd2h90sZjmT/dmHZGHrpCNGT2mPEyw6rg0sxmphFEOpHV0cUvAzYJ84IuIBoA9c4LughrQFU/&#10;K2iKvqQj6sx5QRcDDutC97QuqBzWhZiIo9QBZxTzj3Zh77jEnkWuHykupiVunNI2tjF/Wlt3LjAf&#10;W+yxZ1t0gf5YWtRXLnEYO18h40fyp300ZyJ8Rg/JCAvwpxOkDRp6mZKT6GlbnwS7wmo30K4GCQJJ&#10;kH1rTAEnCKPnumeg/X/T4YX1GEcqreAS0JBci6Mz4bABcCYrSJAePLo4HkcXzBdH+EiQAmqxNGdG&#10;2pI2goVZiL1TK1ia1yPtnVGLq4KnWPsMq+B7AK2yLZa82Xquf1wTNIp0LHnctStiFX342g3c4qqw&#10;JiQFHl1cZygusIKFhWvNK1xxJaSdXHp0aWld064mCZbW6g3t8JFgaV5vXBW3GE1snK2L4cnGFWGL&#10;8c6GUIfQcVUKoHB+zQqWIrKNGz3FEA/Qb9tiKWbcEMiMdCwFoRvnAFalqHbjwrJylEzILHp0Kere&#10;uBFejOI3rmLTlbICU+nCo7tSluEFSyPcC5ayIK9jKavity5maTi/Y/qxmPWxZTpA5LOrAtu6mJXy&#10;6ClnuW48tqW0mUd4MQ/nOVNM7HkWFisFPK+LpQf2FMVaBvueYnGEvVmx2sL+EWwU+Zhi7TxusR7E&#10;PrxYYOJVoVix4nWmXAJz87pYU+O1sFil49W1WPfj9bpYSeQIoFib5JiiWO3kKKVUPuWwp1SO5Tiq&#10;VN7lwKxULvaRXqGygvMFxu2UytkjwjuzUhcynpHgR2Y5yDungTCP5LsLZfmBTk5DrrQdMLico7S9&#10;0BNgDu0Vihy9S4oKex+cwKSVkOv7w2lvI3baoTG0MX6rhnZ43k8UKqfD/d3Nn+7u72mH5nR8+/r7&#10;++Piww70QT9s6P/Ox0di9wbp83Cgn3FigIcQCw0xvxB5zunl68PNL2CBOR4sBxE4k/DH7eH4b1eL&#10;j+AfenV1+tf3u+P+anH/Tw/gq9kAFI+o9sn8y6ofqahwDL95HX6ze7hGU6+unq6ATKI/v3+yJEfv&#10;H493b2/xpMZsPj0c/gj2mTd3RBJj9LNauX8BZY7V9Rm4c2D3hDvHjFDqKVDsfDJ3Ds4Z2QHsSuu7&#10;lwJ3ji9hMPNOaPjKncMQuzy6D47HH+PLYPtg3/AoZOXOiU7uZaClVJgOe65y5xiw4TToMuDm9Lhe&#10;5c4BNhIRgJ+wGXh9ckivcucAbkLR2NR3xLAjHzZKjuZV7hz0HW04+b7LHDFKDuQB/i0f36HSnW+v&#10;cucQTyNYcLhPzJqNvpMh/oQGnvpOO4RHmaOVMq1V7hzTx/HZO+3oXXLyTj2oSuVib4nMOdXk3F3l&#10;zsFoj47bZU5KU6U9GMeo/8izonLnWNgQHXdhZk/afIj6rnLnbKOjdRm2iPRkXeXOwcGGcNWu3Dmo&#10;KU1zrXLnEA9x5c4JRkTlzqncObGPSNLyyp0TOtAoP89EhJU7Z7lQU5LKnQN+u8qdE86ryp1j2Z4l&#10;6oDKnYPpUrlzwulSuXMWlTsnyuzo9IEv821Rl5VZXyp3jskAK3eOr79V7hy60ylPcOOOdvPJjLyw&#10;xVNV7pwzuiLmpJhJScGMFEi5LMQp3+3uxFLlzjnrd+ag8Ket8x3JDBQzCSiYf2Im/QSzT/iTQXll&#10;mHvCH0otiLuZ6o/hFsTdXJ1JO+FO+FXuHJVkrHEoTHi/ebO2cSfpUITjM455kxnea+A38YN57hh7&#10;IgantyX26DmOpHLnzOol5vuaTkAVDFe5cwwMuNBL7lArCDpnDu/KnTN1qw3kKndOCSxfuXP4eDF/&#10;umPvlTuHkiHuFP50nVO5c7hD+NMdTgfCik6oVO6cuF/ozhrql8qdA542Q5XmToyUTqE6sdKp1sqd&#10;g43reMhV7hzuD/60A69y50wjJe4ZcycUvFSRyYFZ6yp3jiOJjPuxcudkz+IzSWblzhFHT+XOyY4e&#10;PkRe5MTiU+mVO0ccZsxpULlzxO5hRozKnSN3T+XOsZVhXvn508aYlTsn68OZy6ly58iTyzGBVe4c&#10;sXsqd46p8rPH4U/reSp3DvcHf7qs/3fPneMZcCi9N5cfEH2/IdJRWXWW5n/OV0esOo/H09MPu9Ot&#10;Zd8xX5HY7uXx8P7hhtc+R11TeXZud4979LUj0AHT0N0NWH/o1Lzl2fnx7mG/MIy7TuT7B6ImMuCB&#10;nx5/PFz/y2nxcPj+Fjeb7X+ixra/POKMud2lj35C/0L9vXj98S+HG8jswClkzEy8Oos393eP/5MJ&#10;hw5v3tAlFy3woab8TPdMGiMyPQ+qq9emLO05kJmch+z/5/3h3YL+eHV1D/3NQ5ioB1sjLEKv8Rsa&#10;fDQ2qZOekU+JbiEO7GyogyOjfXY7U5876w64XD5r3YnOrBr37nr/4uPhePMCl9oszV+Px8P1/nS6&#10;e3hr5t35JKZMJzCugSI8m3H1qbtC8GxnLxOuVeteYl1szAXWNSTUz2fdlaO136wBIYo8Mwad8cwb&#10;f+lKNe8l5sVRAGvePx33+zcHrJAGjOdM/KlMd/2AO1doI3e015FMRHe4TRUELmSypvPU+myyC5nu&#10;BtzwgqNQvGgHJ5XD8w10p615uhk/kxAGdsAlARAiLkN2SKrwtER4VsII3S74DUKxmJli6HC1sqQZ&#10;XNJ08oKuspU0ixlCAHuUNQvJWoyQrFnCm4PrhkXNEIpNmtENtpJmoOSIOq1d4UpcodNo2vrWGpKS&#10;daNt/8AIw3K1EZUjRm/fHuCcmnqxFbANh2vCJfVCMxgpRb3YEv2mGWT1QlNsIaT0XmyKBhs9snqh&#10;LYyUrB7tYAe9h4nQiuoRbnbqvVadELExcAkjLrYWeg/o26k5I6WoF1sDl6fIxiVy9UA9bVbgFq7w&#10;bUHeikutJfVCYxgpRb3YGnBdinqhNbatNjXoOoDAGA2ck6hexHhnpGT1kqP1fY9rxiWPQiclpt7r&#10;tKlBfjlUbxwGWb3QGA1JKerF1oBmsiumkxmBetrUwH1IkXqblTz2ojP1OKDWK+olnHeqcekkyKTe&#10;SpsauFMjVA/XMMq9R0zAvjkjJfcecaMH1lCnBt2D6tvbrrSpQbWboDncBSavGBHrnZFS1IutoToW&#10;gfVOWjUo/QvV6xrZuJRJ+LcFJ7tmXFyKFbanumW649W3tzWH6EX1YmMgpRjFqQGC3qk5IyX3XsJ7&#10;py5qAu+dqF5sjHY1KOqFfspIyeolx+cHLSAgHNDUe4hn5EWNroYMjdu38qJGl8T45lqSUtSLraFG&#10;UgLzndR7CfUd7i2Sp0ZEfWekFPVia6ghKJ2M8q+7HbRVY0ymBqaaOPaohOGba0lKVo+uXQqsgdKH&#10;7JYJvOzb25oD81LvEfF60Jx5sLTmRuR3OfViR4WrruRgVCC/E9WLjaEaFwfIprfNGDc5Kg/spRzF&#10;00mzqfdgDHlqrGNjmEEv9R4OrE3NZaZGQn834oJiMSSgcyGBetqqQbeDhcbVHAtdxuSbyzgWSvCC&#10;9sYOwYgUsdApFN/eFiNA7r1NMjU0txwR4GXcckKAN65WcjAfn443h+OlsYdLAcK3NcuVZFwku9Pb&#10;ZhY1KkGHvdcr4ShdUDf13kYLqOhirKA5NSSIKPAyIQEuuYgaHAclmm/oUodJQfxOsa+52zBUUQuq&#10;Grp+zbeYiarokpvwpXErZieOQELfTy1u8TtVx9gqlq1TSDoa3OQ9tWjEZAeNW0VY0PDYIsKWPXRD&#10;N5b5t4aO2jxp0qR8TTy7ko5xVk5iio5JWq7bOsnL9cScbqcLbK1mR01ERJ9JjzBYohZHbb6YY6ZB&#10;P+rZeRNbRk0w6bzqZJlMhmnwwsFbqy7HnGwNdFRT9AZltagftRydjsgGOpKYYuuElV712uYwbaij&#10;OmfSRF0tc9A1Mb7FTJ2jaWPLqAufOb/rW0SdSJ0zabauVoridJ3ElH5M8nU1dmjihL1RM/YmTdnV&#10;YhvdxuvfOldto0vnrKDl0NbCL9iCBf/uBQiVOm2VadK8XatVomQatJipVqZkeGoEizs7gha3+J3m&#10;w5PkXa30NlH2ntR6sZ/79sadFt3d4g9TTcYBXfff8BcutznjU4COKHlv551XhxlJeN5hXvQnCcOn&#10;04ZuiZXEXYkIKrl54rC/aX3eyXw+mD/zXL67TXE781Q+H8qfeSa/UocQQ400GPkYvr/5OX++nA/h&#10;I3OfM8QqdYjW73zsvlKHyOOy8d5prnuq1CFzfD7THNHCFsxgu1j8CuYDkw4vbt1WLkFt3h0+7LcH&#10;+suiCZFRIeDHCsLYi0kghh36C0qdgvwtf9rm1lTFQ2v2RgDoz1/zpxUbqX4DMb8M8df8acUGd2m0&#10;J4vir/nTiVE+gNbgBm3n8df8acV6Ci8ghmpKTmzlqJIowcnKUZ5Nr1q477tzFwg3pcviHYlSW7iL&#10;Eam/7Tvc7ZHTD+SaRq50FyNT6ZTuVqfqDV53BReQe6y75neFgZATc+gDVJezYpRk4qG9J5Zik/Kn&#10;Na21BA2X3DPtQC/dcus0W6OimmvMvWfpplDXaxtUGHOtsRFQQcl3L1sVVYZ8izxMGsrJco9u3bhD&#10;+p2fP34gI3XItrjimdFiGyv3aD/VWosMUf0FT10gADjO5QHAn7ErQO6Wn73sWpoOm0A5HdlVIdPK&#10;W8a7vq4w0dmTItPKt+h9M8NY1P7BumwHd7lNPy5KaqKvrVstvjke6lxhqTPBEc6SBfugWONWkpLJ&#10;ceexzbAw0PPjssEuhnEnyLzzA7MZaeeSnHtprDdrB3wrTp/GD5DSjGyAXrFPL03yhm8sL/uNDZWj&#10;8UYlT9QuXRZX8mzt0l0mX/KU4CJFiQuPXnsEIE9a/rST10YrECw5cgja4T6g/JGbvF7H0jrj37q0&#10;bmEnx/ZjaR30pimtq97axYWaB1BbWvl5TJZCiWmYF1zWNHMKwc40GQvRk5/fhWjMe4xCcOd9UCFW&#10;9F6tEHqifus8QMGnsOed6crT1uqd0nCy5jzGb+ZOaXJrCdLWBjyXQm179n/g2oK3qlBb0wkTvjcs&#10;im+1zYq4IG7q0tLWWVgOzxSv420KFVkTlsK36hYFQpqgVm/K+pJq8aZehdruzL2Y6V6eugcV2iKz&#10;BVWhttLYizfwCJArb44l+3cqGpNiRL+RVaG2drnYJrt2FWprZni0WZcBhVSorTRzK9RWwnQld0xX&#10;qK1dTCvUlktl4YmvCrWVHEuF2kqOpUJtRRxmhdpKjqVCbf9AF28tgcqVPEyF2hIkr0JtUfGaij0V&#10;aktzxhQwxDkTZ+pUDZEzddpECstOFWobD7MKtYXvqVDbB6q3KyhLD2ZjqEAeZemhbAxByItXqK3W&#10;73RWGru8W78Jn+9IOrtM4qiE2L3evDidJTbi86xaobaameotfRnXQefSaJRRjDtnVJpDYuYHc88B&#10;eO/kd9Lz477e0jfLDhVqK1LRMh6uAJ8YKtT2QBFFDFxiUGYRweOgVSVIUIXaujHqgNs2ACgB0irU&#10;1hw14KHJn7YPK9Q2CxSsUFvEJkV09YTuq1DbzJWKDBGtUFt70ij2RBVqm/dEHqReobbxwPGHHJ4B&#10;avsbYgFfHA+gLQfG8MP+iD9uD8d/u1p8PO4eX12d/vX97ri/Wtz/08MJyP5mRWR6T+ZfVv1ISLhj&#10;+M3r8JvdwzWaenX1dIUDyPTn90/4N/zk/ePx7u0tnvRbg+Ui405huaYidCksd3QVOvSaaUfG5fpj&#10;Vr+WAndom0UPinOa/dGGCJfxicBBo0YAFj2AmOIk1nqBf5gKV9hWSCVihGjvwL5BKAaAc9DasFqN&#10;ombo8AnjNw+X23XrUdQsxOUaIVmzeE9jaNeg0hT6LEIfzsTldqu2F1WLcLlGStYt4doZiGxDUo4K&#10;N1O/6dt/sRW61biR1QvNYKQU9WKE9LBcglJJ6DsqYwfqqYQhsSm6HtTA0pCLKHaMlKzeGS53DUo0&#10;QT2alJN6Kr9OQq/TDd1SVC9i1zFSinqxNXDgVDbuZRS42MZbyeqFxjBSinqxNeDcFfWimaGy6iSk&#10;OnAR8qyNOHWMlKxeQqnTgwtGNG7MqKMS6tBhRjsGDPtNh4Ba7L1oj89IKerFU0NXL7QG0LwKT01C&#10;pQPq+0FWLzSGkZLVSylwNePGPDrq3l7CorMiJyrN3AiXa6QU9WJrqFPjMgrcVQdHIKoXGsNIKeol&#10;U2OtOJbLKHBXq3Urqhfhco2UrF5Cgau65csocFc9SOmk3osocI2Uol48NdRF7TIK3NXQdbJ60dQg&#10;KVm9lAJXCwguo8BdDUq0ElHgGilFvXhqqJHUZbjc1ahELBEFrpFS1IunxqCFoJdR4K5GkHpLYy+i&#10;wDVSsnopLne9lFeNyyhwdfXCgCqnXjI1NqMcjF5GgasaN8LlZoybUuACUiSuuZdR4KpTI6LAzUyN&#10;lAK3XcsRy2UUuKpjiShwjZQ89lIK3FUjh6OXUeCqbpn2KHx0m3HLKQVuDw8pRcuX4XLVRS2iwM0s&#10;aikF7qCEo5dR4KohQUSBmwkJznG5SjR/MQWuGlTFFLiZqAo7DjwULL3s2Mve72IKXDUujXG5mcD0&#10;jAJX1zFczz+BAlcN7Zs4K6cMQJ7IwNfG/Thotk7ycj0xTyhw1ewopsDNpEdnFLjafLmYAldNMGMK&#10;3EyGeYbL1VwOTlVzhxvKUTVFTylw1Rw9psDNJOk4Ws2PtnNG89oXU+DqZY4Il5upc5zhcrWF72IK&#10;XL1SFKfrVFBS5kySr49a7HAxBa5ebItzdqrJaTrODL+gOw+KT6PAVWuVOOoRtJipVp5R4GoR7MUU&#10;uAivlbJblL0bsakfwRNVKXA1WKOr+m89AUweVlcpcLWOrLhcrWcc38sWl63MwSQ6Ar6tJznMj8iK&#10;y624XMOY9Hg40aXYYM9HRcNgi2fydDPbJPji52HqTRxgnuBp+/Jj1CzK9gfzTkuYFdL84MtR4GIj&#10;lLZeJ4ZbC43z2C/m5poEYgACEzfm8QfM0lYgyWReyQIB6qficvkdWHP+dEhKpsBlx8Rf82cCFkQm&#10;ZB0Yf8+fTo6JPv1JDv6eP60cwhMzQBsUj3LtMRVp69dmboc/bXvMzdbaHXCdFtNT4PIw53b407bH&#10;86HzfOv8PX9aOcblFkhIPQVunqHVUXb2BVZEpDyYFwNC9lzXAbhBUtAwJ2XbQhaflXKK0UDONeYZ&#10;cPNjjmG5WBRzrbENcNlQftAx2BpVjHyX8ChBKYHPaLA5+dMNJ8+Ai+2GnI5+HIMFMis4MeB6f8mP&#10;5E/76AmWW+B09Ay4LWpqOR0ZoY/rSvLdw54FBIZ5y7CnAt4h3z3e86HMkNWRHSmwKfkWvWtmFIs+&#10;1ZmHsdymHxclNT1XZPHNPftksTM9n2XRPp4hEzMjb/IAllsYRROPZ1sYmBM1aGmsBwy4hfERMOAW&#10;ZqTnRC1Ock+zWvYbHpZb8EQeoLoBZiU31Ty7bMlTer7akuc1jCRzHLlvsbQueB1Ly4x/6xXuCc29&#10;9cSAW1gGvWlKy6q3dufPxrGX5E+3TrOHKS78EwNu3rdNw7wQmkwzpxDrTJOxEDz5+V3i3mXO7NLs&#10;YhbuwhEu79UK60NlwP12obYI11OorXEKl0JtB7ppGfEpkKYmpqxQW3jYEJEbQhJmUuCq5euwHJ4p&#10;XifYEA1ZE5bC51Lg6tX/cOuoQm0dbWhCgavvQYW2yGxBVagtErUzbHy8gUeA3GnDJJyKCa9Ohdoa&#10;Etd4207fjk8pcFUkcOilKtTWeYIzClwFy1ChtlwQCGduhdpKfo/KdBPkrEJtHVNujC5Q0ZgVaiux&#10;pOJutPCARoXa2kFVobaSW65QW8ktV6itcroKhdzYuWjnlyrUluhll+rxV2xAh066Qm2jikuF2r5Y&#10;VKhtUoZDbTyeM+qh7Aq1he9RT8giDIj7UaMFqFDbGdeDO3QXbwLnkVfI9gyMiiEeeWlPMsmAoII4&#10;qjamdYY/5MUr1FZDiFYKXK1n3O3rW38ZdX6IVait1pHuntqthyrlO9IchTNze8lb5qUfMOq0UuBm&#10;AMmO8rNCbQmq7PFcDKypUFvn75oCWsQjCgvwEw9RLOBZKtT2cM7jW6G2Cd7K4aeLKDwPqaxQW4ny&#10;skJtK9Q2wxc70sYlQi+c1ea8iuchfzL+kU7FG8kSGJCRkkXwuwdfFie5x3NWqK1IoV+htnncsB/m&#10;hdCkQm2n+wWS+c+HHDhD46/507mJJeFI4CY4yuavr+8Pp73Fdj/unm5N6Yn++PH0ZMtQ709Pf94f&#10;3lFkVBlwf3sMuKi+WaDQj3cPezC70nxzkNzvH/56JLMhZ//p8cfD9b+cFg+H7293D2/3P93uHvfb&#10;Xx739EJk/egn9C+nx78eF68//uVwA5nd+6eDOSfJhLeHN28odxuGlQXxto09jzKBeFE0v8ZwW/mD&#10;RPzTx6MdUAv649XVPdQ2Te8+YMi5gehEfmNjjvvp4+nR9jH+WPz87v7h9BI9Bhrmp6fHly9enK5v&#10;9+92p+/e3V0fD6fDm6fvrg/vXqDH7q73Lz4ejjcv2mWzNH89Hg/X+9Pp7uGtMQj6wdkBfX93A9vQ&#10;ndYp6tochXNyP8FKzuCzDAbkoo0WhgY0UfjlZDB7zoRs1nQ9ewk22nXgBdhQAaHEdJVjvFeissuF&#10;mN+ZBMd934PvqreqhRCvkFrXCBGG81wshqeotHwXoK579KqoWYhnNEKyZvG+yGclOO6HJTjMhE6L&#10;qJSMlKxbwqQ0fF6CY9CXyT2H+60mgJqRUtSLIVsqk+ZlBMewq9J7IX7OSMnqfVnUdb9WjBsRHBsp&#10;Rb14TqgsrpcRHPeb5VIcexHq2kgp6sUTA/0s0wVSOdWjGbdzCY4xVkCuJkyNaBvXSMnqJYRJRMUn&#10;8vFdRnA8tKBBEtULp4aRUtSLp0Y/KkyaMVWSun2b7N4OHcGQpd4LjWGkZPXOCI41WHO0VMwlOB6g&#10;maheRJFkpBT1kqmhMgiH1tiuNEZ8CpMC9mrETfLYQyV3GspGSlEvnhqq37uM4HhAlCD2XkRwbKRk&#10;9VLUtbZqXEZwPIxE5yyMvYjg2Egp6iXW0M45XUZwPKxX8qIWoa6NlKwe6jjRYNHuYriM4Bj8xmux&#10;9yKCYyOlqBdPDTXGu4zgeFhvFPWiqUFSinrJ1ND41y4jOFbViwiOjZSsHpXPQ0+gMgiHYe0WAebH&#10;xQzUtWpc0E4FjoWGgKJePDVUFsDLCI7VqRERHGemRkpwrBEpXoa6Vh0LqlNB75H7kXsvJTjWuCgv&#10;IzhW3XJEcJxxyynqWqPzvIzgWF3UIoLjzKKWEhxrjKiXERyrIUGEus6EBGcEx0rEQiCLKRyFkDxz&#10;N4mfWq3kRS0iOEbaqo29M4LjsZe5yS8mOFZD0hh1nYlJzwmOtQuQ6C7lqRPxO6UXm2XssIYlvbUQ&#10;G2ArI2jRiMlz+IzgWBuG5vrmUMe5qGs1MYoJjjOZ0RnBsTaTcT9a8NZb/E7rx4TgWM0tY4LjTHJ5&#10;RnCsOcOLUdd6eh5dQJTJz88IjrX15GKCY73CESfpVAhRxmNKcKwS88ZpOoiRNVu38ZzRi0Rxpk61&#10;JE3HxJlpUY1h9ArmjJqsp6hrtcZGdIWTp8hU2UCuxIKGKHrQAsOLCY7hduQKJcqR/GjQERuxqR8r&#10;Ma/bo8Cdg29pf4r+lWksK1pYg3JWtLDWMxUtrPUMBc7Y39ki4rUbbXk0b0ULE0An30cmMKA+pQsL&#10;5nTq1yPmte9i9vV3L4/766fFvbncFZuwKDjhotfj1eL1q6vXdlvQYwDgjAEHWHx8dWV3CG/dBiG5&#10;6Qmqq6AMJgHGG1hBZnvkPuNv+dNKecASb0fy1/xpxZiMskBexog7VLKtobgV/rStMVkmqnU5MSbf&#10;LABXPJknNtJyzU1Y3jzTqcfyemJw1p4/7Vt4LC+IhHLPZZRmW3hdZljt/EkAfh5/2ucyZeu0hczf&#10;86eV87S5edNSyZRQBAV2WtouhBgC2ezLYphDavAU7KwSf1rVUN6E1Ihtm1zHMSEuKvs5MWa6Lb2A&#10;OxKAJD7/CmwHZMR89ou15083ADAb6D2QpfKxLxbgTyfomW5Lb8yMzY0/h8Mt8afrQKaAbv0pEBbg&#10;TyfIQPe2wE/Ik61p7V3JKuUrT14Mw/x8Y2eA9CEvyM4F6UN+Jnln1WFrKzskejvCANzKt+hPRjCc&#10;QX1tfw16uU2e8JDMq+k5IYtvHjDdFjpzYrot2cczYRZNPpFrlkbRBCIsDcyJArQ01gOm28L0mZhu&#10;SzMygN8WJnkAvy35Dc90W/BEnvN1XQAeow9tODlu8gPJhg0zHC8E7cwYClTAE6oWZcLcVAt4afM6&#10;+o4srVveNsWFkP1BcWX1vLSFpXoalIW1fxrnwHxmuwcoMLtIlOZt73B+hWjHz+9SNOF5aQsesFui&#10;sIShUwjtKi/tt8tLixGcIiSNU7gYIUlcM+StWhvmVIQkXEiItwxrmTN5adXqbbgnk6ndJtVlDa8R&#10;Qo/m8tLqxe+orpyrfXNt15aVNaxLshOjbsTE6Ap9/yA0Q0VIOrJMSnrs9oIxhrqLFW++EI5yKsiH&#10;Yz3Ze6kISUv8Gk6NipB0Y68iJEX462W8tCqYpCIkJRgYlRQCv6cCmSpCUuo93G4S9V5FSBo3XxGS&#10;XHgLQwLcVhEOloqQNGOlIiQlx4LKWDhW1EWtIiTF3kvSvoqQxBXertgBktcwAcS/qmivipBcLBdj&#10;RUiGixhoRdgzESKNzjnKCXBFSP4Bo0cvElWEJHG+qsUs2iUP8pKKkJyBKEJNFOXnLWao3bvJA5Aq&#10;QlJDu1WEpNYzFSGp9UxFSBYBj0SlYPzTTAdVEZKW/s9Cnjymh/EIFSHJILACBqEiJEWGuYqQfBmD&#10;CitCMov5qQjJEuqyIiSBGq4ISRVsWxGSWQdTEZJZyOVqtKcQKkKy0oni5FVjjrs+HP4Ihs03d4b/&#10;koCLrw83vxB5p+HlfEa+SaIesnAWSydqDrc4JOUz0ImOOAdCySWoD8yhlQl7Cb2ImhJ31zvnw8yU&#10;lU70E+hEiTEqBcuaY0SXgmUHdwZgvQSljcGJ7n9+WlyDGrYFXN3arFnh1kHrE9loF9OJDgqlCVeZ&#10;sZlh6UTp6UafaccsBnmM62azwD/MCA+3RkLCDCOEjRH3BqFYXNgeVhsc/QcDYPrQaJPObNEJmiWI&#10;gnU3ipqFYNmRhGTNkl3TrgOXm6BZuAFkwbKCZsl9keMaRFRSp0V0okZK1g05frgfgGQEVGmCchJY&#10;VlIvtsK4aRX1QjMYKUW92BIDDtnJ6oWm2DaG4kdSLzbFuFkPcu+FtjBSsnopneiG6EmF3qM9gYlk&#10;o10SD4igXgKWXS/BQSIZNwLLGilFvdga/bqjnbPzORHzlFiaEkm92BjrBpSOonqhMYyUol5sjR7c&#10;87J6oTUcnaigXnIt5LrFWJHUi/hJjJSsXkJP0g+jPG8lOlFJvdgY69XQyeqFU8NIKerF1tDVC62x&#10;tXSiknqxMdZAVsvqhcYwUrJ6Z3SiinFX0dSwdKKCeqvYT61H0HhJxo3oRI2Uol5sDXVqSGBZSb3Y&#10;GCAnlY0bgWWNlKJebI1ecywSnaigHsi3Qy8PrkZ55kZ0okZKVi+lE9XcskQnKqkXG2Oz7GXjRmBZ&#10;I6WoF1tDXdQkOlFJvdgYG2ygiGOPKr/eyxspWb2UTlQLCCQ6UUG9BCy7wQlZUb2ITtRIKerF1lAj&#10;KYlOVFIvNsamXcrGxbIU9B5JKerF1hgGJQSVwLKCepT9B4AIBCwrsfciOlEjJauX0omuQUEsrbkU&#10;p/vB4uhEJfViY+jqhatGTr3YGuCglim8JTpRSb3YGKpxIzpRIyX3Xkon2hA1rhCxSHSignrreNVQ&#10;p0YEls1MjZROtGvlcFSiE5XUi42hOpaITjTjWFI60RWR+Uu9Fzqq7drQJArqJWBZ1S1HYNmMW07p&#10;RHEYTFRPohOV1IunhrqoRXSimUXtjE4UEZDUexKdqKRePDXUkCCiE82EBAKdqDz4ZDpRQUNcEcY+&#10;yBzOU4OqmE40E1VhMz1qEUmxPH9lsKyoYzxH1Lg0phPNBKZndKK6jtE0we+UtK1JknI1tI/pRDOx&#10;/Rmd6Ngrtk7ycksnKvVjQieqZkcxnWgmPTqjEx2U+SLTiYo6JlNGSzBjsGwmwzwDy2ouR6YTlXSc&#10;m6MT/di0wGeSdNCCsqCZhaPmtQ1R2RQyODpRUcd4zuhljggsm6lzNKDaCaOkUVv4ZDpRScckW9cr&#10;RVG6nisVJfn6qMUOMp2oqGNiGbXYFtGJ5qptxNgURJtq+AVKWRakCiodYZdLRk1yyNWUIaXEGJxA&#10;QYuZamWTZO4gf5cjWBRhgxa3+J2mY5K8Qz25ttBE2bsRm8JEbP++vXFkeTu6Dc9Uk4HFdf8Nf0mE&#10;pdCRwHHMHZbH7iKIJmEm8soLoz9JGJVWW0vPS5OjNuJMkFMQh/2NeAUdJwy0NOqoZzBW5vR7BR1r&#10;0NoKOtZ6poKOv2XQsXl3cSmhRdk4Zc+OWHDi7KtoYQucFZYy/PDXEL9StLIg4lfaCJWJX6kYAGV5&#10;p1eFNdO1F5BjBRm7yZ8WJb1xd1rzasTf8qeVWhOPPdrCdpd9W/6aP63Y6G6+RTCUE8PhXNNanxfr&#10;3YsWONh6R0lK91PknrpyCwZCrqxcR6UqvGuDAmKuvc4xupXwey2VcanvCvylLSWbJIc7YXLPbajc&#10;C7kOJ76ycu68UoeSWk6OSlpoboVwPCdGQTjE+kLvWcsOBTZF+6ZjgVPQtjXifWcoti5wzbrXxAZJ&#10;tjU+Q4ESyjwzoDzBUSVPBv60k4LtitQ/z3/KAwX5d96yPPKQBBcEeSi3BQZSPzfaMd+in2xdwXY8&#10;eZGT5ccVOwMQQHAAzf3Hn7FzQQaV15GdlSFLzY0c9n1IcPI6bpwrhSCDolg3/rQ6opRknS7jWFRo&#10;K2onds0pt9k6d1lUE0SzNnUpvjmWLRtsFzuz6d0CUbQPblB2b1QyeTPQRhmcCYhv8zZvRqomkGRp&#10;YDYjVYONZGGsN2usO1ayMH2Ar7Wutjgjmw3tmdHTi5N8ScAckiz6jSWzF5dcUbukgj7aLDm31uTh&#10;ECw5S2BY7PgoOV+LPUOLJV/uWywtDV7H0krj37q0cnkO29JKiMvCrW2KSyubu7hW8wgqLf5+UJai&#10;iWmcF8KTaeoUVuxpNhYCKD/BCwGZdxmF+M47oZKC7NYK0Sf4q23EUFi42fPmwwrvytN44fr+cNrb&#10;ZYWuawBy2N7bYKJ+SgCCC9xPh/u7mz/d3d9TJH86vn39/f1x8WGH2yB+2ND/XSgSid0/kPDDgX7G&#10;q5eDJ9PF8/bieotaXhwP9kqJD/sj/vhmmWkpwk7Btmahvhhs65aINUADZKMJHW0dHgGkgyW+gm1F&#10;1GNSEq9gW5T7o8K6IfOQ9ifgx8LNBMA+ROgKZb5+3yi3gxJbooJtDZHa3H28ZBtPRRRWsC27xBC9&#10;n2ze6WjWaGpYnhthaiQ0N+qOfLRxl9mQR+wRTjVdPeQ2fqpVsK0j4qV6X+Co1KlRwbbS1KhgW2k/&#10;u4JtTYxpos7pSNUQ+ykVj1nBtlLvoWIY+qkKtt1ZKlkUeaZFDaBNGYpSwbYiXBT7NGHvaSDCCrYV&#10;e6+CbXHQaQJBhSFzBdsSE6ga2lewLQEH9aOwuNwsXOzU05wVbEv9qB6KRTk56scKto3upqpg2xeo&#10;yanUANisjUZPBdsCGCVhryrYVukYOn2ObYYtKll2GygPSWMI20wEGwPYYvyaipCrYFsNUlrBtlrP&#10;VLCtmU60e6hMcXOAiuY4hWJzJjmj0xC28O513iuYo0XmCTgRNO8J7JA9bqvwBPZTAAjNewJ7Kjq4&#10;Mksl9lUVbBvyG1ew7YGmVgzAYwxlCW/DoMwigKeCbR0XsgU4OhRwCT9WwbYGFsRjkz9tH1awrXP7&#10;3C38abungm2BLSqBoT0Wr4ivnuB9FWxLUD0ebPxpB53HiBZx/x52WsG2NhpROrKCbaXumWZjBdua&#10;8M1Ov88CtvWQWZrki4+Aw/eAZFGMGOFrIxju0vzPrUeR2OPx9PTD7nRr4brmKxLbvTwe3j/c2LyF&#10;oLqGN7gCc293j3v0tQPc/vW4uLvBMkbRc0hybBK+ZyQ5pgsZkf2Og4WiTzBeFGcJw9sPfJ6HIbxk&#10;9j/vD+8W9Merq/u7B3qt3cvdB0tMQGBvJ0L/+Tc05mhIUtc+J4c1YBUJ7hrEqVDkUtz1yEdzlsvU&#10;Ym2zhjEt8Nqf8GGrhZh7tlTAKjHBaJKi/NATExQ/ahKLcBEWFoGnm+k/CQF0HmDfQM60GRf0T4cY&#10;nwRDZKMVo31f+xLhvm8MUhlW4LCVlAtBv1tLdHyuXLx3haim6WXlQlyjFZOVizcVhw77ZpJyMSbC&#10;AErOlUtolfDYvpG1i9iOrZys3hnd8Ugs0YJlQ2OgjKZpGNsCPFnLVtEwNIeVUzSMTTIsDYOWoGFo&#10;EWY8FvowNgiePCjDj84pe5SPlZM1PCM9BpuL1Ici6fG5hgmhEt3HNch9GCGxrZyiYWyWfg3GZVHD&#10;0Chbt8UraBibBNxlnTJLIj4lK6doGJulH1fE1HduZZwunozC1MfnGiZkSjjj3q3kPqQDnYGVSU7W&#10;8ByQLfehyH4saBibBMcaVTcYGsXKKRrGZgFVn6JhNFMck5KgYWySZrmBb5AddWgUKydrmGzuqlam&#10;yrU3ytbxKJ1rmNAoAeCyUayM7bqpQSunaBibRZ0pIjJb0DA2CY65ggdZ7MOICNnKKRrGZuk3ircR&#10;mZDPNUyYkBvwZykaRlzIVk7W8AyfrXhskQxZ0DA2SdOsBmXVi+iQrZyiYWyWAYc+RW8j8iELGsYm&#10;AWNgq3jsCKRt5WQNzyiRlbhBpEQ+1zChRMaTwSMrjkNKPfzUs3KKhrFZ1LBLZEUWNIxNApxWo4zD&#10;CKpt5RQNY7OAF1lel0Vi5HMNE2JkPBmnbcQ+jKiRrZys4Rk3cidrKHIjCxrGJslpGK0p5k0UDWOz&#10;gJ9PXpdFemRBw9gk1npyH0ZrihkNsobnDMlyhC0yJJ9rmIC2MzMl4kjOzZRzkmS6I+Y8thFJkgUN&#10;Y5PgyZq3iWiSrZzSh7FZwLgpRw4idPtcwwS6nfHYEVNyzmOfUSUbbtXzPhSpkgUN05mirnoRWXJu&#10;1TtnSyamX0HDKPoCmJkODwgaxibJRA4RX3IuchAIk+VMGRMyWAS2+J2iJDJLFjRUrZkIDAkUi4LA&#10;MxeCncO4W7knFc7k874kiiu3qDk1l7hySHQ7iK9Z1KhJgvKcQe2VJS1NraVNPjc4AmIWNNSljjZZ&#10;UPMsv1/3Sl6F/gvahCoQVNRMMvwRtSJxXGJsB00CWqPm+Alzcia5gs8J2rSCmpqxicbBEN0LvUm3&#10;e/sAxeO5pd6M7ZPJUmNEdy5NPedPVvyQwp8sqDk/3Y8ZlHP5vkChLDt0hUJZUjO2T65ukiT9VGBR&#10;jH7OoiyvjAqLsqDmWeKvF6CSzJ8EFTWT1B9EynKI0cS5f+NOY0tqJutPppIXncjOlvKSM9lqrKZw&#10;KUtqplNILYfGbMpQE3VTpTeTIsCwVoJeHP2NZrpaBmjSOoBeUjZETt570AoQjk1sUlRGZQ106WgR&#10;tzMRlMTqQADKmfhJquuR+Ez0JIMnZ2InGTo5EznJwMkK8ia6VNqvezycFrgyc+vo2rb2yjxibfrZ&#10;0C4pQN0K8tZmUwV5l8ZOBXlbsER+hplFkhzn5wd5Ix6wjMpYsMkHTITJDD5xg5iZ3iaBGNuE/BGp&#10;BZRk7D1/zZ8OwIibbkkKWZB9c/6aP60Y7uw0YgVWu3GF2IWeyfh9boU/bWsDkAwkhkpv7qGoshux&#10;AidwT8mJeQXGR/DT+NM+dUXVfpLzCxJ/z59WrqNqFMmhAJhTr6MtSMi1SAtzcq2DZbco0WflHHlp&#10;i+pHTo4Yd+m5HVbMrBwlOSRX4GimIQcxt8evog6RFRoxjL/sU61y2DHOitmuGy0CQ32mbWsscDgy&#10;zrugmXtPTIz8WCdWVHpTpKSFDmau2yWqQbk+oRFiWmywg5UVdEOlaQo247EHXfOP9oO59dEDj3b+&#10;TGdHgV/YT7cO/Z57GZ6+4DDPdzi7A+yC5cmS2b3gvGp+dLG7gqPOd8+G3V+Jl9W7U7j8vJtB5ck6&#10;XkbNqKMbVmbJUpst7YPQmCzq2bl5Wnx18yK2zUJvgiPV+uuigZqeiY1LNge21CYfSN/zwwhumCUL&#10;I7NZ08Vv1EulwY7Sr1v2SvOn2RDeg9osTUlktTb7QkW9MMuX3sOUHMfSu5iCL8IZITdCSu6tBZG1&#10;eaMNFuvc/AU3kXWEODheEHSuteTOUXK3LQ7YQc0/2tFJ9wVufv/apdULN7m6VbPgWVs2TnF5ZXsX&#10;12seQqUAwI/KUkQxDfRCiBLMnbwfnKZjiTSeZ3ghKPM+oxDjeS9UGGM4ZGJnbCECBfc6z4PsCPO+&#10;N7+QeGeermCVWBku0WQoD4c/vn86vLmjm9AMptfSPX8FgC/cbwrwNW7mUoAv7SMa1z/hZPc/Py2u&#10;UZOpAF/X1dtwr6kCfB3VaLL9p0Kdkt0/dfMPS5etn9ud1ArwxZYBD0AqkfvNhS0wtvLW/vwdvwrw&#10;teyACOrg0kPM/9k+XwX4TuOQtjumcVgBvuHAOaNeVqDwFeBLkCh5C7cCfFXIXQX4qierEMGGkUMF&#10;+AaRQwX4Etxb9jYV4Kt6mwrw1fIUnCaNvU0F+AbupgJ873evrirAV85PsWsQTx799GQF+NpxhBPR&#10;WrZv9nDDwEc/z1sBvr43tbzf7BhFvVkBvmfFkQrwZfdeAb4EDeMNtzyUjKqX2F2uAN+3KeqVakHU&#10;M34HON+R7jbprd8nz4vTMWhq3d/jXRC30LEtKg123zovTgeEqXXAeWaJu1f1EJ1C6w62jROvc1qn&#10;NJeU8XfO51t3V31vPegqL04nPKl1QFnmKOPINrdIomaJu1cFEnCOuEPebD2CLq87XetCunsURl7c&#10;BPAkT8fq5qhjzsrZH8x7XXNqzfzAYwoLKrlLv3EkizEnpR+4d64szrS3gc6SeP4rwFehnmQEXgGt&#10;wYi+AviDEYIFLIlHHBawKRXgy5BO/rTQzgrwjfujAnzd6sXdwp92uPjpVkJm8vStAF/FW3qQWRk0&#10;7GFrFeCrEx9PuMcK8NV7qQJ8s+6tAnyz3eMh/IWgrAJ8LfcuZRG/IWLdxfEAJmBAoD/sj/jj9nD8&#10;t6vFx+Pu8dXV6V/f7477q8X9Pz2cwDdtjqcsnsy/rHqC7i+O4Tevw292D9do6tXV0xXSJfrz+yf8&#10;G37y/vF49/YWT/qtgYEBfAjInIH+Q8LugMDfP/z16JK/nx5/PFz/y2nxcPj+dvfwdv8TUUNvf3nc&#10;0wtRih/9hP6F2LMXrz/+5XADmR2QzwYEzdy+hzdv6Mj2wGdWNkDIUTvnZM6+5sA/ZabmBf1RyZyv&#10;96fT3cNbYxB0sbMD+t5ydaOKEZrX1GMiW5nc/guZd6TzK1Q5AgmGGViTeXsiKCLiZz4w8LnMSwcb&#10;7JHgiPn9OQjieR48J1k3ejHF8puJ5Gz8E2ahm9CzJiTdK2st1uFkUTQhDbuQoeqGC6RX3b1km13I&#10;1L3GWawF/cM+aIKIYtBMCFHauqRnG2UmGRyQCnfaNkRDjH+kYqjp+qboe4LxnDcWbymrep1h+IWm&#10;YiAZjlPJemFeer2MkKgXrBu85LrFPq7UXyj++sa2tDkp6JXQd7XLpawYHcH1jRkpUbMEua92mYDc&#10;l5SLDWAMJVkzZuyKzInh+Pujx8FLofKKSwpoZTzur58W9yaasKELIovj1eL1q6vXdtQ/7p5unSz9&#10;SbdlUF8bngR8UhsTC4KtYdjJzvN5+jaudDiXYOeNfkyXngWPXjjFHD+SH/R5zonpN3/QrR5BAGpe&#10;woUt9Z4P+Z4P2g8LYwezpfdssUPfElGtiR3s7uAUO3TEWfglYoevd7cMrafUtc8YOozwuYF5cWYF&#10;SvwWzAsHQcbd9DBzHGfU0P9Fu2yWLz4ejjePx0M+9KdT9qF9wyOeXz6zm6YvmPmT2H9FxKx1/p4O&#10;b56+uz68e4Fk+O56b6z6KfaNM3fLDvH887ftN4YeYXLPbv5yUMFJwq+dvN9WYkfokiSxA63g5KE/&#10;NbFbjUTACbfa9kuDgJjsZWLEz5rY9cuhX6w2lt4jPN8W5hbbWYld2+N+BvqHDXGn/C9M7IyQmKbE&#10;eQWpJOp1QWKHYS/qFSV2JCTqFSd2an9dktgNvaxYnNiRlKhZktipql2U2KnWjBK72Jw1sXt5QWJn&#10;JjWmO3vhfGpXSNm4Mfq0ERmnbfxps0mWS6Vqcvebq/uPvnD4I25DXNjq+/NHD/2oRA8eFlzDh4uC&#10;Q6wcafhgln1n4k8PH1wlv++sZcLwAavn5w4fluIyLYQPLpaZ4oK4LtyPuHuA/pELH4yQuBheHj6c&#10;PTCuC+PqLlmvMHwwQqJeafgwyv0lhA9neiV14X49yopF4YOREjU7Dx9k1cTw4Vy52ACqNaPwITZn&#10;DR/k8AGT9tbWh6W6sDk6Nzt8AJVYPizAw9BYMXwgMwYP5eCihg+/ufCBjr2HxSWz7/b84cN6g4uN&#10;MPSm1agWH+6uj4dfWVoi9snQuib5fn7r4pRHWjqs5v0c5oWbDcxr6bGfzby4ZBrhC9z8eeWQeLMo&#10;klwP9h5trN2fK/z/prZ26CBDaODnBXV1LSWXsoGJKfdLVP6/reIwMatY+/7puN+/ORzfLextMBdm&#10;d93gqI6nQisTeJqSzmfN7uhhC/NEs3BPmZuQ3Zm4Miwgx9mdWk68pDis6gVv6QExhrnTxbGhXnF2&#10;12o12DC7M0JiDhVnd93Yy/0lZHdn/ZVkd+Ryxap1lN0ZKVGzJLtTu0zM7s6Vi7M71ZpRdleLwxX1&#10;s3s5E85ZUT+fvK28hvcJY4cQTfrlYQNdR7hgxA69uxhhyuy6Gju8+xzB/3ll2O7TXhw70G3wxmIM&#10;5P2biB36ERvL9I98ZRhC4koYL13qQvjpsUO/xs6spFcYOxghUa8vFzvQVo2oWBQ7GClRsy8aO6jW&#10;jGIHI+WVq5VhuTKM6ZypDNvJzgXf/LZyseBbEcO/q8Nkm7huaO/NecbCkqs74HZwy7sxBQ9fDHL4&#10;bRUeiDcoLTyEsPBP3VbuBhc84Mp4IN6iSv6XqDwMlElbsEuYvX965cHouwi0nsoYYe3BivkVJ3xm&#10;GkAoqn16AIHRj3ujRdXCEMKKiaqlMcRa7rUL6g9mZsq6RVGElROVOwsjlI67qASRMWsUSCR2rZFE&#10;jSSu6tmj69v9u93pu8+RpRJDdlCFwKFUrA3PFkm0a9rfRk47Lu0d7lMg0QGv9kV2ML6pDSq6/TI0&#10;7/OeTWlXVBaHeRG84RRUFHXgfkR89yW2qL4tA8c7kPZG52ebvwOOI2sGrtb99fgQ4gO103dLtb7/&#10;evh5AZ7YyUNTGrB4+hn/nYFLp4Q/5I/H4+Hj7X53A4aViECEfmo9/WkWgcgSXLB2KqcEIiDuxCJC&#10;M3mF+wmhnI4moJPV5nj07gPOT1tRPq4UHRvegcAs+g9ok/6LObtJClvVn35+/bPrDXvJ42y2GYxO&#10;yzSDPyzLDP6wDDP442+OXYYWy3SgGJBnUGx+noHSdu7OY+wrJOfVWrpRgMZJhxykjhMaxM99Fhkk&#10;P2fjJIQUPp9D6UFJZBwKzoql46RFMGgGyoBCVx0oX2GggI/kfKCYutHzO5QWF2TTyrMiogKMhilH&#10;aOkidnIo7dAWjrDXlecREcDt09PjyxcvTp8vgcQx+fOBEsJYn8+jDI3DO+KaZDMapoEyhSjVo3yl&#10;27BbUNSnS48tEH89jzJs0jNWLbOlYVwzQ76CjK0e5Ut5FF+S8kkPzsS5MP/6nz98BY+y7lNavcmj&#10;bNo6UG5++Soxii9uTQMlRGA/50AhzBQCkWY5LpODMthwQyxV02Ny819t7Tmvowwh3u75Rsq6c1AM&#10;oI+SfdiuQfnEDJTR37vzOdYeoqf7MjXRd3dP++Pi/u4dTpKYXRmXrNVKjUoUawKMpFIzfJ1KzXpF&#10;jsk4rQGbuFFmBeY3TBlyWj04pD5fCl7HoiFH/CNomt/cmQLoV3WL59Wg4etUg+jshRuLDXPLenQr&#10;XItL8ztsF35jg5Fo081dHBJnOvrld1TFbmkzKfWNX6fo5Mfj+cb0hvj+bNFp/JzbHX8TrvGbGo3n&#10;la3h61S21t3Sbr4NfVqw6HAFjR2OzeCvX6xRI+i4fl+e0QN+p1Q3xYM+z/6e94zdBjecRkFjs2y9&#10;awSKry7U0+Umv7fheF7LtdQ0z17LXQNCZgJHBA9pDtPwSt2sm29updYv2vm9jcXzcrFdCL/CWMT1&#10;opRQ9wDERJ6xm4Zih7MT35hn/HaG4nlB2vLqPPtQ9Kt001lIYLAXOqXTzaam0+EVZL83z+ixoZ69&#10;JI0Z4YlobJ7mQAA9YgfMEGbcTGMKVU2H1m46f9U5ZyEXXlo09N1q0fe24hMe6Dk7RGSebvztdDgo&#10;5i/Bbt0Sp2G44j6JxWeIIISjMO4NwkdiiQmuBxoAbRM1w/SPCUwkzWIGkwZxi6gZVhLflhGSNUO3&#10;h5o1dHRY6DMU+nxr5uIiSbOEw6QBf5SoWnyCiKRk3ZITRMNytRGVE04QierFVmi6ZSurF5rBSCnq&#10;xZbA5cGDrF5oii2EPi5E9WJTNKBRkNULbWGkZPVonygwLYzaiuq10XzAxVWyetjADptrVuBrlWZE&#10;G00JklLUi63Rj0vZuJQSTkOvXWnqxcZoeowVUb3QGEZKUS+2Rj90inqhNbYt3eklGZdomwJjNHBO&#10;onpdaAwjJauHSyTC9vp+AzJYYd7iKoKg97pWUy82RoP7AGX1QmMYKUW92BrQTHbFOP0bqqdNDXA/&#10;hG8LvLg89gjO58eKkZLVA2ld2J5qXBDuTe1tV9rUWMXGaBvMcWnsgfpras5IKerF1lCnBuhApva2&#10;K21qYD8kfNuWLqcT1QuNYaQU9WJrqI4F5Z1QPW1q0MZNMDVabGOL6vWhMYyUrB7i1bA91S3jIESg&#10;Xq9NDdyuGDYHyCid2T2PBMBcPTVnpBT1Ymuoixqlgn4sb3ttavSxMdrVoKgXGsNIyerRMe/AGoMW&#10;EBDL+KQe4hnZ7w2xMVrgoMTew81hU3NGSlEvtoYaSWFLfGpvO2hTA7uV4du2PV5EMi6dXfFva6QU&#10;9WJrqCEo8KVTe9tBmxq0vx4Yo8VUE9WjC9gC9SAlq0cgo6A9FPxlt0zIet/eFnGIbFy6mCxoTlcv&#10;NIaRUtSLrTGs13IwSlfuBOppU4NIJiL1FOOOoTEyxqWNkqC9cQm6P2nNxT3jgXowhtx7xN0bNKdO&#10;jXVojMzUWMfWGJuNHLGsQ2tssTAr6sXGUB0LUVx6Y2QcCyV4weuOHYIRsfdCa2wxAmT1UHkIm1Pd&#10;8iY0RsYtEyNKqN4KN9BK6hGxhn/d7UabGnSiLWhOXdTofK1vLrOogT07bG/slXCUUDe+ve1Gmxp0&#10;3CtUTwsJ6LiPby4TEtDVwGGD46BE8w3B/X2LW7pXWLYv9oJY8L/8YbFcqEEVle2nFjNRVUPnyoKX&#10;HikGl0zc4N6tqUXoqE2RBlDNsEUcelmJ/hmoThb8uxfIDyAme8CG4OORjli6ZB1Dy0BHbZ40aVK+&#10;RgolLXFgyuBHQ8eGxBQdk7Rct3WSlzfaZGnoXF/w1mp2ZC478KMnkx4hAo9aVOcLwLUsiLfeUuSu&#10;jMcmtoyaYKJUFLSYyTANbU7w1qPmclC9CVrc4neajnNzdNAuBS2aVF6xdRtbRvXaTZymo/Sj6hhb&#10;Ri9zABY/zcJMnaNpY8uoCx/odoIW0Y/qnEmzdbVSFKfrJKb0Y5Kvq7FDEyfsjZqxNzhFHc0ZtdhG&#10;ZyGnOZOpttG9g8F4VMMv2IIFzZzp1DmT5u1arRIl06DFTLWySTJ3NYJt4tQdv9PGY5K8q5XeJsre&#10;jdhk698lr5C50hxH2d/S5XR0bPLxcFqAKGBLPhO7lFuLJcK74+pz+h4fkji5LxKH07EblwVxjFcj&#10;zsdiCuIYOiSOqTindZpfRpzxJfnWaagbcbPxUXxVGnUkbkney+LuVVfzXpUKKtQ6KiFzXpUKHEZ8&#10;3qu6vedtP+9V3TVjW3vnd/FVKSEnZfzJhHy/U4JM4h6Slhd3R8G3AGzM6RlKIE3r816VEjoSRyY2&#10;p3VKsIz4PKu608lbZCpzWqcEhFr322T5nqGEwIjPe1UTn5O8Q8MU7WqCZfuDea+Lu2KsRhRwznnh&#10;hsJI8wSPCcu/sonp7A9mvjR7KIqLZqlE0Y55gj+7V1CJQg/zg5luysQB9gfzhrRZlO0PZr40+ypa&#10;2IKXthYHuwp5dDqjurgn/794Mv88ljntzfaHIaaljVBqZeKedbePLlcIXqAsowcmAb5JzApuqPgK&#10;OVaQv+VPK7WmKh6kkOnY9+Cv+dOKjVS/gZi3MX/Nn1ZsoNyYnsndyF/zpxOjfABi9mQpOo2/5k8r&#10;1lN4ATFc9JLTbeX8HSU4WTnKs9EcnVTPyXXuDukGvignB1ot016LAZ2Vo8wCz20tgFl93cYdY+yQ&#10;0eXaM6E42utQH87JUfUGYit7vEh9LJYsI2YPn6hiFDKjNXcWVxUjAkkSQ10wp5u1BA2XnJR95Igy&#10;fU7Kaba2JGeqZu49N56sggcbf9pB53ptgwpj7qFsBLj6/ARjq6LKkG8RFSLTdWAFzb8vjzu4al4E&#10;+BX4076KH8hIHbIvY9jgYDVknrwOcUv8aVv0U621yBC9s93UBQIgPxAG5wrgs/OziF0LMFV5d8Cu&#10;Ck49bxnv+rrCRGdPikwr3yKqXXbIMoxF7R+sy16y0KYfFyU10dfWrRbfHOo5V1jqzMYfUyzZB8Ua&#10;t5KUTN5gX8yO9NIoapBGO8nCwATE082e0lgHHNn6xeL0afwAKc3IBugVq2dpkjcb54bKfmPjos+S&#10;J2qXLj4qebZ26SKCkqdsly4lWHsaDnYD/GndgY1W4DhKjhyCdrgPlrJcnRdex9I64996VVi3sJNj&#10;l+nSOuhNU1pXvbWLCzUPoOLKz2OyFEpMw7zgsqaZUwh2pslYiJ78/C5EY95jFII774MKsaL3aoXQ&#10;s/F+Mr/Wec9bcLvsytPWPs81vT9s6P9uUT4d7u9u/nR3f0/x/izqxU/kW9w0IHzlM1mrfiR0m+Vd&#10;dN9Y7kX3zd8a/2JLJTV7ctVDbW3AEyC/Ect9AtaW9lTg1nBFnInZKtYW3RdCchHk+6q4uSxQgu3F&#10;FfGKtUVdCMWYqd/0LT2MvmAvwaBoxV3H0AxGaiqqh9ZK9vNUUFeynafuTCAmi9SrWNs9in7xJp66&#10;h9cm06Jibd9R78Vbd+rOXbpxV7G2pvfiDTt1vy7ZrlNhIdFuXQYVQtlu4Akq1tYYo2JtpWigYm1F&#10;LFLF2nKtLIxYKtZWivcq1lZyLKhHhItQxdruzCpUsbaSY6lYW4MHrljbcLUxIIkgL9cT84q1BZq8&#10;Ym2jWhiu1+IFiLDfdPJYKcNUrC1Gj36wvWJtgaFXc/cmSd4r1pauuiogx+zOX8XanqGQGb8Ww9dU&#10;FDIdlsZ+yNbvwuf7vWJtNTh3xdpqPVOxtjP8WcXamgsOjfex3r9ibQv4CQbYFeAYFWv7sD1Y/IX9&#10;tAgnhnmWMEEVa+u6z3ZbxdqqCLeKtc1CkSvWFjDsirWlWIixpvzpPHLF2haOB1SsbfbgRsXa6nOL&#10;TxD8DWJtHw6EoDU4xfuHL3edx/Hw/uGGx9fZlegVl/sSd0T+9bi4uwF6lo72JDfK4Fg1Oi/A5T7P&#10;vQlg1LGI3m5pD+FNiF7UUfFVvSGQbPK1bgik80B2oPx497Bf2PsC3CD5/oFutzSVyZ8efzxc/8tp&#10;8XD4/hbMCvufbneP++0vj8AP2oNw0U/oX2ZRKw+ju+Cl26Rwb+DkzcjA6RU755lW+fF4evrz/vBu&#10;QX+8urqH2ua07u4DChJWlEVI+d+QcyLlqGs+nh7tRMQfi5/f3T/gP32hO2XpuEHiB772hRUr2vNF&#10;V0x+YLoloG2A0c2a+5NuH/5ya1G9AfJ6/+Lj4XjzAhdGL81fj8fD9f500m+ApApq4GpsoBP5jS/p&#10;anC3qD362LWgPI3GX8+XX/OBo8/larA/jYPvNNSjc0an49vX398fFx92RFEQXiAaiZEX+2F3urVy&#10;5iur95xA6Gv4GhwDtfb1Z4FAwwVFnI3psln3b7MWB1xeY4+g4q4vczZ68hiGg4yWB/qDXnX3km12&#10;Iev+mij96B+2iyemfAzaCZ9CbEzukSGKBS8eYLER1YBHGf9ImwqPoBghgBWs/mFjMbBb1Ss8gGLO&#10;AQlNJfC8JbFjC3qFIIqWhES94qMna6JelPoLk2zqL2IqE/RKuP1ALCgrFlH7GSlRs4TYT+0y4QyQ&#10;pFxsANWaRLfg3zQ2J4bj2xu3PbK7tWGJ8W3uv2ETRSKcsoejt3w6Mr/R67aFmTQgL2w9H2gC3WTJ&#10;S1M/0ZazP5ZqxPFS+HRvcAnBCvW14VfBJ/nEiT3FlpfwLZ7K83n6Ni5CWSlnNz2dpmehNdBCW/fA&#10;jfCn9Ej+7vOcM9Udez1n+umxA4b7V4wdRmJJx3DqG5tFTyvRio6c0ErEA43XIc5BLk1TvrHYAUvV&#10;540diN+ZLLa0x/Unixk3VGOHd/e7V1fEg0mMp8IyWGMHLFFBGBgGb+BglTstBSlrkWCNHT6RnK3G&#10;DpWj4t2Lw5s3dxfUHbASfM3Yge4SwUp0fqN6rTt89+7u+ng4Hd48fXd9uNi+fq/jM9UdWorpYLFh&#10;Y1lfa+wQLIRh1ltjh7DuU+sOZ1j3WnfgmgJ/1rrDAVy8T1eof13jfuTvn/BvKNW8fzzevb3Fdl5j&#10;SkMPhz++fzq8uTP7eVQ+/lrbo8Tv9xVjhzXT8K7tNui0EuHSjVp3+PWxA92Y8VnrDjgmb2KHNXYv&#10;bP1///PT4hrXDxCxQi071LKDoQioWxZmN4G2AbCpIG2G1NCBQwb+rKHD31ToQHcsfc3QgZ6PJBbk&#10;52OyEtW6w2epO9DdWJ81dujcpiVMhigC+5ZTuFc3Lba18HDjhhu2Hxh6YO6YrIWHWngwDoJqlrwP&#10;zVEDf9bo4W8resB+49eLHlajuyYN10qnwQOBtyrg4dduWhCbbmBf0Lk6aCQOcXx53D0wsK5MAU6g&#10;ONIAiVK172coLHnAkt+UApPLZONPBcN2A5Wq4ODXAGjGFvv8sSE9bGGeaILQAAXBcQcBR2aBYfux&#10;Wy/oH1bnqakQT2GERGhnjMVU9fr02LBf97JeIRjWCIl6xWDYbuzl/kIRw0NEt/PAsLi+S1YsAsMa&#10;KVGzJDZUu+wiMKxqzQjQEpuzgmFfPu6eCAVMCR39ScdSKqClAlouBTzQhTJB7IDL66Z15cvHDsPo&#10;bn7FpfO9yTamMoULDXGPXj219ysQLUQRFxo4PLn75Q2M4N8Gh32H87kmAuA9rL4G/58DsUS7uta+&#10;Pji0VzBeeFJqNbp76NbuCr5pRjZ0N8pn3Xbsl8NysdrYaDaCyIbBjg0O3UG7KeqLC1c9cPUIDvk8&#10;3iQWB4cQEkOdODgklUS9hODwTK8Y7dyvW1mvODiEkKhXHBz2y1HuLyE4PNMrOSnVr0dZsTg4JClR&#10;syQ41E0ZGoDRzufKxQZQrZkEh6E5a3AoB4cYs7c2SJROStF1y5QLcq0vf1bKHvjOHJWyjVFECmev&#10;yyUP5cJiPS31m0Mt0SVCXzN+cLd4r9v07E2NHz7LziNd/vR54wcaMWazeOR1nUO+jcOZNdhPtu6B&#10;T7hdeNJaX3Rq/GDvD6nxAy16UzRY44dPPi1V44d6q+/lJ2qwBnzV+AFlJQddsjHplM7+7gMIEES9&#10;ffnxLQiiKDU67h5v765/2D3twn/H3x8fX+7bw+3h/mZ//If/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paAABbQ29udGVudF9UeXBlc10ueG1s&#10;UEsBAhQACgAAAAAAh07iQAAAAAAAAAAAAAAAAAYAAAAAAAAAAAAQAAAA/FgAAF9yZWxzL1BLAQIU&#10;ABQAAAAIAIdO4kCKFGY80QAAAJQBAAALAAAAAAAAAAEAIAAAACBZAABfcmVscy8ucmVsc1BLAQIU&#10;AAoAAAAAAIdO4kAAAAAAAAAAAAAAAAAEAAAAAAAAAAAAEAAAAAAAAABkcnMvUEsBAhQAFAAAAAgA&#10;h07iQILRXSLcAAAACwEAAA8AAAAAAAAAAQAgAAAAIgAAAGRycy9kb3ducmV2LnhtbFBLAQIUABQA&#10;AAAIAIdO4kB1rLkDpVcAAIpfAwAOAAAAAAAAAAEAIAAAACsBAABkcnMvZTJvRG9jLnhtbFBLBQYA&#10;AAAABgAGAFkBAABCWwAAAAA=&#10;">
                <o:lock v:ext="edit" aspectratio="f"/>
                <v:shape id="Freeform 3" o:spid="_x0000_s1026" o:spt="100" style="position:absolute;left:1807;top:2991;height:6878;width:960;" fillcolor="#D9D9D9" filled="t" stroked="f" coordsize="960,7410" o:gfxdata="UEsDBAoAAAAAAIdO4kAAAAAAAAAAAAAAAAAEAAAAZHJzL1BLAwQUAAAACACHTuJAktzSy7wAAADc&#10;AAAADwAAAGRycy9kb3ducmV2LnhtbEVPO2/CMBDekfofrKvEgorNQwUFDENaKugGdGE7xUcSEZ+j&#10;2JD032MkJLb79D1vue5sJW7U+NKxhtFQgSDOnCk51/B33HzMQfiAbLByTBr+ycN69dZbYmJcy3u6&#10;HUIuYgj7BDUUIdSJlD4ryKIfupo4cmfXWAwRNrk0DbYx3FZyrNSntFhybCiwprSg7HK4Wg2TcvB7&#10;9u3Xt9pks+vxJ92np12ndf99pBYgAnXhJX66tybOn87g8Uy8QK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c0su8AAAA&#10;3AAAAA8AAAAAAAAAAQAgAAAAIgAAAGRycy9kb3ducmV2LnhtbFBLAQIUABQAAAAIAIdO4kAzLwWe&#10;OwAAADkAAAAQAAAAAAAAAAEAIAAAAAsBAABkcnMvc2hhcGV4bWwueG1sUEsFBgAAAAAGAAYAWwEA&#10;ALUDAAAAAA==&#10;" path="m480,0l417,31,372,94,343,154,314,227,286,314,259,414,233,525,221,586,209,649,197,715,185,784,173,855,162,929,151,1006,141,1085,130,1167,120,1251,111,1337,102,1426,93,1517,84,1610,76,1705,68,1802,61,1901,54,2002,47,2105,41,2210,35,2316,29,2424,24,2534,20,2645,16,2758,12,2872,9,2987,6,3104,4,3222,2,3341,1,3462,0,3583,0,3705,0,3827,1,3949,2,4069,4,4188,6,4306,9,4423,12,4538,16,4652,20,4765,24,4876,29,4986,35,5094,41,5200,47,5305,54,5408,61,5509,68,5608,76,5705,84,5800,93,5893,102,5984,111,6073,120,6159,130,6243,141,6325,151,6404,162,6481,173,6555,185,6627,197,6695,209,6761,221,6825,233,6885,259,6997,286,7096,314,7183,343,7256,372,7316,417,7379,480,7410,496,7408,558,7362,603,7288,632,7221,660,7141,687,7048,714,6942,739,6825,751,6761,763,6695,775,6627,787,6555,798,6481,809,6404,819,6325,830,6243,840,6159,849,6073,858,5984,867,5893,876,5800,884,5705,892,5608,899,5509,906,5408,913,5305,919,5200,925,5094,931,4986,936,4876,940,4765,944,4652,948,4538,951,4423,954,4306,956,4188,958,4069,959,3949,960,3827,960,3705,960,3583,959,3462,958,3341,956,3222,954,3104,951,2987,948,2872,944,2758,940,2645,936,2534,931,2424,925,2316,919,2210,913,2105,906,2002,899,1901,892,1802,884,1705,876,1610,867,1517,858,1426,849,1337,840,1251,830,1167,819,1085,809,1006,798,929,787,855,775,784,763,715,751,649,739,586,727,525,701,414,674,314,646,227,617,154,588,94,543,31,480,0xe">
                  <v:path o:connectlocs="372,2358;286,2562;221,2815;185,2999;151,3205;120,3432;93,3679;68,3943;47,4225;29,4521;16,4831;6,5152;1,5484;0,5823;4,6158;12,6483;24,6797;41,7097;61,7384;84,7654;111,7908;141,8142;173,8355;209,8546;259,8765;343,9006;480,9149;603,9036;687,8813;751,8546;787,8355;819,8142;849,7908;876,7654;899,7384;919,7097;936,6797;948,6483;956,6158;960,5823;959,5484;954,5152;944,4831;931,4521;913,4225;892,3943;867,3679;840,3432;809,3205;775,2999;739,2815;674,2562;588,2358" o:connectangles="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4" o:spid="_x0000_s1026" o:spt="100" style="position:absolute;left:1920;top:3002;height:6855;width:960;" filled="f" stroked="t" coordsize="960,7410" o:gfxdata="UEsDBAoAAAAAAIdO4kAAAAAAAAAAAAAAAAAEAAAAZHJzL1BLAwQUAAAACACHTuJADJwUKsAAAADc&#10;AAAADwAAAGRycy9kb3ducmV2LnhtbEWPzW7CQAyE75V4h5WRuCDYQFEFgYVDEQLRUwkHuFlZk6TN&#10;etPs8tO3x4dKvdma8cznxerhanWjNlSeDYyGCSji3NuKCwPHbDOYggoR2WLtmQz8UoDVsvOywNT6&#10;O3/S7RALJSEcUjRQxtikWoe8JIdh6Bti0S6+dRhlbQttW7xLuKv1OEnetMOKpaHEht5Lyr8PV2fg&#10;PMnq9Xb20y94jPn+tf91+oiZMb3uKJmDivSI/+a/650V/InQyjMygV4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nBQq&#10;wAAAANwAAAAPAAAAAAAAAAEAIAAAACIAAABkcnMvZG93bnJldi54bWxQSwECFAAUAAAACACHTuJA&#10;My8FnjsAAAA5AAAAEAAAAAAAAAABACAAAAAPAQAAZHJzL3NoYXBleG1sLnhtbFBLBQYAAAAABgAG&#10;AFsBAAC5AwAAAAA=&#10;" path="m480,0l417,31,372,94,343,154,314,227,286,314,259,414,233,525,221,586,209,649,197,715,185,784,173,855,162,929,151,1006,141,1085,130,1167,120,1251,111,1337,102,1426,93,1517,84,1610,76,1705,68,1802,61,1901,54,2002,47,2105,41,2210,35,2316,29,2424,24,2534,20,2645,16,2758,12,2872,9,2987,6,3104,4,3222,2,3341,1,3462,0,3583,0,3705,0,3827,1,3949,2,4069,4,4188,6,4306,9,4423,12,4538,16,4652,20,4765,24,4876,29,4986,35,5094,41,5200,47,5305,54,5408,61,5509,68,5608,76,5705,84,5800,93,5893,102,5984,111,6073,120,6159,130,6243,141,6325,151,6404,162,6481,173,6555,185,6627,197,6695,209,6761,221,6825,233,6885,259,6997,286,7096,314,7183,343,7256,372,7316,417,7379,480,7410,496,7408,558,7362,603,7288,632,7221,660,7141,687,7048,714,6942,739,6825,751,6761,763,6695,775,6627,787,6555,798,6481,809,6404,819,6325,830,6243,840,6159,849,6073,858,5984,867,5893,876,5800,884,5705,892,5608,899,5509,906,5408,913,5305,919,5200,925,5094,931,4986,936,4876,940,4765,944,4652,948,4538,951,4423,954,4306,956,4188,958,4069,959,3949,960,3827,960,3705,960,3583,959,3462,958,3341,956,3222,954,3104,951,2987,948,2872,944,2758,940,2645,936,2534,931,2424,925,2316,919,2210,913,2105,906,2002,899,1901,892,1802,884,1705,876,1610,867,1517,858,1426,849,1337,840,1251,830,1167,819,1085,809,1006,798,929,787,855,775,784,763,715,751,649,739,586,727,525,701,414,674,314,646,227,617,154,588,94,543,31,480,0xe">
                  <v:path o:connectlocs="372,2350;286,2554;221,2805;185,2989;151,3194;120,3421;93,3667;68,3930;47,4211;29,4506;16,4815;6,5135;1,5466;0,5804;4,6138;12,6461;24,6774;41,7074;61,7360;84,7629;111,7881;141,8114;173,8327;209,8518;259,8736;343,8976;480,9118;603,9005;687,8783;751,8518;787,8327;819,8114;849,7881;876,7629;899,7360;919,7074;936,6774;948,6461;956,6138;960,5804;959,5466;954,5135;944,4815;931,4506;913,4211;892,3930;867,3667;840,3421;809,3194;775,2989;739,2805;674,2554;588,2350" o:connectangles="0,0,0,0,0,0,0,0,0,0,0,0,0,0,0,0,0,0,0,0,0,0,0,0,0,0,0,0,0,0,0,0,0,0,0,0,0,0,0,0,0,0,0,0,0,0,0,0,0,0,0,0,0"/>
                  <v:fill on="f" focussize="0,0"/>
                  <v:stroke color="#000000" joinstyle="round"/>
                  <v:imagedata o:title=""/>
                  <o:lock v:ext="edit" aspectratio="f"/>
                </v:shape>
                <v:line id="Line 5" o:spid="_x0000_s1026" o:spt="20" style="position:absolute;left:2396;top:180;flip:y;height:2843;width:0;" filled="f" stroked="t" coordsize="21600,21600" o:gfxdata="UEsDBAoAAAAAAIdO4kAAAAAAAAAAAAAAAAAEAAAAZHJzL1BLAwQUAAAACACHTuJA15N9K7sAAADc&#10;AAAADwAAAGRycy9kb3ducmV2LnhtbEVP32vCMBB+H/g/hBN808Q6RDujiOgYDAS12/OtOdticylN&#10;1rr/fhkIe7uP7+etNndbi45aXznWMJ0oEMS5MxUXGrLLYbwA4QOywdoxafghD5v14GmFqXE9n6g7&#10;h0LEEPYpaihDaFIpfV6SRT9xDXHkrq61GCJsC2la7GO4rWWi1FxarDg2lNjQrqT8dv62Graf7/vZ&#10;sfuyrjbLIvswNlOvidaj4VS9gAh0D//ih/vNxPnPS/h7Jl4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5N9K7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6" o:spid="_x0000_s1026" o:spt="20" style="position:absolute;left:6671;top:180;height:586;width:0;" filled="f" stroked="t" coordsize="21600,21600" o:gfxdata="UEsDBAoAAAAAAIdO4kAAAAAAAAAAAAAAAAAEAAAAZHJzL1BLAwQUAAAACACHTuJA9062Or8AAADc&#10;AAAADwAAAGRycy9kb3ducmV2LnhtbEWPT2/CMAzF75P2HSJP2gVBAmgTKqQ9bFTagcuAiavVeG21&#10;xilN+LN9+vmAxM3We37v51Vx9Z060xDbwBamEwOKuAqu5drCfleOF6BiQnbYBSYLvxShyB8fVpi5&#10;cOFPOm9TrSSEY4YWmpT6TOtYNeQxTkJPLNp3GDwmWYdauwEvEu47PTPmVXtsWRoa7Omtoepne/IW&#10;YvlFx/JvVI3MYV4Hmh3fN2u09vlpapagEl3T3Xy7/nCC/yL48oxMo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dOtjq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" o:spid="_x0000_s1026" o:spt="20" style="position:absolute;left:2396;top:180;height:0;width:4275;" filled="f" stroked="t" coordsize="21600,21600" o:gfxdata="UEsDBAoAAAAAAIdO4kAAAAAAAAAAAAAAAAAEAAAAZHJzL1BLAwQUAAAACACHTuJAmAITobsAAADc&#10;AAAADwAAAGRycy9kb3ducmV2LnhtbEVPS4vCMBC+C/6HMAt7kTWpi7JUowe14MGLL7wOzdiWbSa1&#10;yfr69RtB8DYf33Mms5utxYVaXznWkPQVCOLcmYoLDftd9vUDwgdkg7Vj0nAnD7NptzPB1Lgrb+iy&#10;DYWIIexT1FCG0KRS+rwki77vGuLInVxrMUTYFtK0eI3htpYDpUbSYsWxocSG5iXlv9s/q8FnBzpn&#10;j17eU8fvwtHgvFgvUevPj0SNQQS6hbf45V6ZOH+YwPOZeIG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AITo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8" o:spid="_x0000_s1026" o:spt="20" style="position:absolute;left:2411;top:9857;height:2917;width:1;" filled="f" stroked="t" coordsize="21600,21600" o:gfxdata="UEsDBAoAAAAAAIdO4kAAAAAAAAAAAAAAAAAEAAAAZHJzL1BLAwQUAAAACACHTuJAaNCN1rsAAADc&#10;AAAADwAAAGRycy9kb3ducmV2LnhtbEVPS4vCMBC+C/6HMAteZE2sKEs1enC34GEvvvA6NGNbtpnU&#10;Jr721xtB8DYf33Nmi5utxYVaXznWMBwoEMS5MxUXGnbb7PMLhA/IBmvHpOFOHhbzbmeGqXFXXtNl&#10;EwoRQ9inqKEMoUml9HlJFv3ANcSRO7rWYoiwLaRp8RrDbS0TpSbSYsWxocSGliXlf5uz1eCzPZ2y&#10;/37eV4dR4Sg5ff/+oNa9j6Gaggh0C2/xy70ycf44gecz8QI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NCN1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Freeform 9" o:spid="_x0000_s1026" o:spt="100" style="position:absolute;left:5634;top:722;height:1395;width:2088;" fillcolor="#D9D9D9" filled="t" stroked="f" coordsize="2088,1395" o:gfxdata="UEsDBAoAAAAAAIdO4kAAAAAAAAAAAAAAAAAEAAAAZHJzL1BLAwQUAAAACACHTuJAhSOwN7wAAADc&#10;AAAADwAAAGRycy9kb3ducmV2LnhtbEVPS4vCMBC+C/6HMMLeNK2yItXoQfBxcGV9HbyNzdgWk0lp&#10;sur++42w4G0+vudMZk9rxJ0aXzlWkPYSEMS50xUXCo6HRXcEwgdkjcYxKfglD7NpuzXBTLsH7+i+&#10;D4WIIewzVFCGUGdS+rwki77nauLIXV1jMUTYFFI3+Ijh1sh+kgylxYpjQ4k1zUvKb/sfq+B62nzx&#10;bjNIzfIsD9vVZfE9NEapj06ajEEEeoa3+N+91nH+5wBez8QL5PQ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jsDe8AAAA&#10;3AAAAA8AAAAAAAAAAQAgAAAAIgAAAGRycy9kb3ducmV2LnhtbFBLAQIUABQAAAAIAIdO4kAzLwWe&#10;OwAAADkAAAAQAAAAAAAAAAEAIAAAAAsBAABkcnMvc2hhcGV4bWwueG1sUEsFBgAAAAAGAAYAWwEA&#10;ALUDAAAAAA==&#10;" path="m1044,0l954,3,866,10,780,23,698,39,618,61,542,86,469,115,400,148,336,185,277,225,222,268,172,314,129,362,91,413,59,466,34,522,15,579,0,698,4,758,34,874,59,929,91,982,129,1033,172,1082,222,1128,277,1171,336,1210,400,1247,469,1280,542,1309,618,1335,698,1356,780,1373,866,1385,954,1393,1044,1395,1134,1393,1222,1385,1308,1373,1390,1356,1470,1335,1546,1309,1619,1280,1688,1247,1752,1210,1811,1171,1866,1128,1916,1082,1959,1033,1997,982,2029,929,2054,874,2073,817,2088,698,2084,637,2054,522,2029,466,1997,413,1959,362,1916,314,1866,268,1811,225,1752,185,1688,148,1619,115,1546,86,1470,61,1390,39,1308,23,1222,10,1134,3,1044,0xe">
                  <v:path o:connectlocs="954,1190;780,1210;618,1248;469,1302;336,1372;222,1455;129,1549;59,1653;15,1766;4,1945;59,2116;129,2220;222,2315;336,2397;469,2467;618,2522;780,2560;954,2580;1134,2580;1308,2560;1470,2522;1619,2467;1752,2397;1866,2315;1959,2220;2029,2116;2073,2004;2084,1824;2029,1653;1959,1549;1866,1455;1752,1372;1619,1302;1470,1248;1308,1210;1134,119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5573;top:802;height:1395;width:2088;" filled="f" stroked="t" coordsize="2088,1395" o:gfxdata="UEsDBAoAAAAAAIdO4kAAAAAAAAAAAAAAAAAEAAAAZHJzL1BLAwQUAAAACACHTuJA7CJ7JrsAAADc&#10;AAAADwAAAGRycy9kb3ducmV2LnhtbEVP24rCMBB9F/Yfwgj7pqmuLlKNsgrCiiDo+gFDM22qzaQ0&#10;WVv/3giCb3M411msOluJGzW+dKxgNExAEGdOl1woOP9tBzMQPiBrrByTgjt5WC0/egtMtWv5SLdT&#10;KEQMYZ+iAhNCnUrpM0MW/dDVxJHLXWMxRNgUUjfYxnBbyXGSfEuLJccGgzVtDGXX079VsN7mxshz&#10;vnf3yU87vnxlu+4wU+qzP0rmIAJ14S1+uX91nD+dwPOZeIFc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CJ7JrsAAADc&#10;AAAADwAAAAAAAAABACAAAAAiAAAAZHJzL2Rvd25yZXYueG1sUEsBAhQAFAAAAAgAh07iQDMvBZ47&#10;AAAAOQAAABAAAAAAAAAAAQAgAAAACgEAAGRycy9zaGFwZXhtbC54bWxQSwUGAAAAAAYABgBbAQAA&#10;tAMAAAAA&#10;" path="m1044,0l954,3,866,10,780,23,698,39,618,61,542,86,469,115,400,148,336,185,277,225,222,268,172,314,129,362,91,413,59,466,34,522,15,579,0,698,4,758,34,874,59,929,91,982,129,1033,172,1082,222,1128,277,1171,336,1210,400,1247,469,1280,542,1309,618,1335,698,1356,780,1373,866,1385,954,1393,1044,1395,1134,1393,1222,1385,1308,1373,1390,1356,1470,1335,1546,1309,1619,1280,1688,1247,1752,1210,1811,1171,1866,1128,1916,1082,1959,1033,1997,982,2029,929,2054,874,2073,817,2088,698,2084,637,2054,522,2029,466,1997,413,1959,362,1916,314,1866,268,1811,225,1752,185,1688,148,1619,115,1546,86,1470,61,1390,39,1308,23,1222,10,1134,3,1044,0xe">
                  <v:path o:connectlocs="954,1190;780,1210;618,1248;469,1302;336,1372;222,1455;129,1549;59,1653;15,1766;4,1945;59,2116;129,2220;222,2315;336,2397;469,2467;618,2522;780,2560;954,2580;1134,2580;1308,2560;1470,2522;1619,2467;1752,2397;1866,2315;1959,2220;2029,2116;2073,2004;2084,1824;2029,1653;1959,1549;1866,1455;1752,1372;1619,1302;1470,1248;1308,1210;1134,1190" o:connectangles="0,0,0,0,0,0,0,0,0,0,0,0,0,0,0,0,0,0,0,0,0,0,0,0,0,0,0,0,0,0,0,0,0,0,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11" o:spid="_x0000_s1026" o:spt="100" style="position:absolute;left:5721;top:4401;height:1382;width:2088;" fillcolor="#D9D9D9" filled="t" stroked="f" coordsize="2088,1382" o:gfxdata="UEsDBAoAAAAAAIdO4kAAAAAAAAAAAAAAAAAEAAAAZHJzL1BLAwQUAAAACACHTuJAA7IrbrwAAADc&#10;AAAADwAAAGRycy9kb3ducmV2LnhtbEVPS4vCMBC+C/sfwix408QFH1SjoLCsB2XZqgdvQzO21WbS&#10;baLWf79ZELzNx/ec2aK1lbhR40vHGgZ9BYI4c6bkXMN+99mbgPAB2WDlmDQ8yMNi/taZYWLcnX/o&#10;loZcxBD2CWooQqgTKX1WkEXfdzVx5E6usRgibHJpGrzHcFvJD6VG0mLJsaHAmlYFZZf0ajXg13K3&#10;OW5/26s7H/JvZVbWjlOtu+8DNQURqA0v8dO9NnH+cAj/z8QL5Pw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OyK268AAAA&#10;3AAAAA8AAAAAAAAAAQAgAAAAIgAAAGRycy9kb3ducmV2LnhtbFBLAQIUABQAAAAIAIdO4kAzLwWe&#10;OwAAADkAAAAQAAAAAAAAAAEAIAAAAAsBAABkcnMvc2hhcGV4bWwueG1sUEsFBgAAAAAGAAYAWwEA&#10;ALUDAAAAAA==&#10;" path="m1044,0l954,3,866,10,780,22,698,39,618,60,542,85,469,114,400,147,336,183,277,223,222,265,172,311,129,359,91,409,59,462,34,517,4,632,0,691,4,751,34,866,59,920,91,973,129,1024,172,1072,222,1117,277,1160,336,1199,400,1235,469,1268,542,1297,618,1322,698,1343,780,1360,866,1372,954,1380,1044,1382,1134,1380,1222,1372,1308,1360,1390,1343,1470,1322,1546,1297,1619,1268,1688,1235,1752,1199,1811,1160,1866,1117,1916,1072,1959,1024,1997,973,2029,920,2054,866,2084,751,2088,691,2084,632,2054,517,2029,462,1997,409,1959,359,1916,311,1866,265,1811,223,1752,183,1688,147,1619,114,1546,85,1470,60,1390,39,1308,22,1222,10,1134,3,1044,0xe">
                  <v:path o:connectlocs="954,3368;780,3387;618,3425;469,3479;336,3548;222,3630;129,3724;59,3827;4,3997;4,4116;59,4285;129,4389;222,4482;336,4564;469,4633;618,4687;780,4725;954,4745;1134,4745;1308,4725;1470,4687;1619,4633;1752,4564;1866,4482;1959,4389;2029,4285;2084,4116;2084,3997;2029,3827;1959,3724;1866,3630;1752,3548;1619,3479;1470,3425;1308,3387;1134,3368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12" o:spid="_x0000_s1026" o:spt="100" style="position:absolute;left:5656;top:4476;height:1382;width:2088;" filled="f" stroked="t" coordsize="2088,1382" o:gfxdata="UEsDBAoAAAAAAIdO4kAAAAAAAAAAAAAAAAAEAAAAZHJzL1BLAwQUAAAACACHTuJAompXHLkAAADc&#10;AAAADwAAAGRycy9kb3ducmV2LnhtbEVP22oCMRB9L/gPYQTfarLFiqxGEaEgPth29QOGzbhZ3EyW&#10;JF6/vikU+jaHc53F6u46caUQW88airECQVx703Kj4Xj4eJ2BiAnZYOeZNDwowmo5eFlgafyNv+la&#10;pUbkEI4larAp9aWUsbbkMI59T5y5kw8OU4ahkSbgLYe7Tr4pNZUOW84NFnvaWKrP1cVp2CPZ/foz&#10;FhO1+6rc2VMbnhetR8NCzUEkuqd/8Z97a/L89yn8PpMvkM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JqVxy5AAAA3AAA&#10;AA8AAAAAAAAAAQAgAAAAIgAAAGRycy9kb3ducmV2LnhtbFBLAQIUABQAAAAIAIdO4kAzLwWeOwAA&#10;ADkAAAAQAAAAAAAAAAEAIAAAAAgBAABkcnMvc2hhcGV4bWwueG1sUEsFBgAAAAAGAAYAWwEAALID&#10;AAAAAA==&#10;" path="m1044,0l954,3,866,10,780,22,698,39,618,60,542,85,469,114,400,147,336,183,277,223,222,265,172,311,129,359,91,409,59,462,34,517,4,632,0,691,4,751,34,866,59,920,91,973,129,1024,172,1072,222,1117,277,1160,336,1199,400,1235,469,1268,542,1297,618,1322,698,1343,780,1360,866,1372,954,1380,1044,1382,1134,1380,1222,1372,1308,1360,1390,1343,1470,1322,1546,1297,1619,1268,1688,1235,1752,1199,1811,1160,1866,1117,1916,1072,1959,1024,1997,973,2029,920,2054,866,2084,751,2088,691,2084,632,2054,517,2029,462,1997,409,1959,359,1916,311,1866,265,1811,223,1752,183,1688,147,1619,114,1546,85,1470,60,1390,39,1308,22,1222,10,1134,3,1044,0xe">
                  <v:path o:connectlocs="954,3368;780,3387;618,3425;469,3479;336,3548;222,3630;129,3724;59,3827;4,3997;4,4116;59,4285;129,4389;222,4482;336,4564;469,4633;618,4687;780,4725;954,4745;1134,4745;1308,4725;1470,4687;1619,4633;1752,4564;1866,4482;1959,4389;2029,4285;2084,4116;2084,3997;2029,3827;1959,3724;1866,3630;1752,3548;1619,3479;1470,3425;1308,3387;1134,3368" o:connectangles="0,0,0,0,0,0,0,0,0,0,0,0,0,0,0,0,0,0,0,0,0,0,0,0,0,0,0,0,0,0,0,0,0,0,0,0"/>
                  <v:fill on="f" focussize="0,0"/>
                  <v:stroke color="#000000" joinstyle="round"/>
                  <v:imagedata o:title=""/>
                  <o:lock v:ext="edit" aspectratio="f"/>
                </v:shape>
                <v:line id="Line 13" o:spid="_x0000_s1026" o:spt="20" style="position:absolute;left:6646;top:2197;height:443;width:0;" filled="f" stroked="t" coordsize="21600,21600" o:gfxdata="UEsDBAoAAAAAAIdO4kAAAAAAAAAAAAAAAAAEAAAAZHJzL1BLAwQUAAAACACHTuJAeKcuTr0AAADc&#10;AAAADwAAAGRycy9kb3ducmV2LnhtbEVPyWrDMBC9F/IPYgK9hESyS9PiRvGhjaGHXrKUXAdrapta&#10;I9tSlubro0Igt3m8dRb52bbiSINvHGtIZgoEcelMw5WG3baYvoLwAdlg65g0/JGHfDl6WGBm3InX&#10;dNyESsQQ9hlqqEPoMil9WZNFP3MdceR+3GAxRDhU0gx4iuG2lalSc2mx4dhQY0fvNZW/m4PV4Itv&#10;6ovLpJyo/VPlKO0/vlao9eM4UW8gAp3DXXxzf5o4//kF/p+JF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py5O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Freeform 14" o:spid="_x0000_s1026" o:spt="100" style="position:absolute;left:5721;top:6193;height:1350;width:2088;" fillcolor="#D9D9D9" filled="t" stroked="f" coordsize="2088,1350" o:gfxdata="UEsDBAoAAAAAAIdO4kAAAAAAAAAAAAAAAAAEAAAAZHJzL1BLAwQUAAAACACHTuJAR/Eij74AAADc&#10;AAAADwAAAGRycy9kb3ducmV2LnhtbEWPQWvDMAyF74P9B6PBLqN1MlgZad0eysZ2Gmuz3EWsxqGx&#10;HGI3Tfvrp0OhN4n39N6n1WbynRppiG1gA/k8A0VcB9tyY+Cv/Jy9g4oJ2WIXmAxcKMJm/fiwwsKG&#10;M+9o3KdGSQjHAg24lPpC61g78hjnoScW7RAGj0nWodF2wLOE+06/ZtlCe2xZGhz2tHVUH/cnbwAx&#10;VNNLVX1dXV5W42/5034cTsY8P+XZElSiKd3Nt+tvK/hvQivPyAR6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/Eij74A&#10;AADcAAAADwAAAAAAAAABACAAAAAiAAAAZHJzL2Rvd25yZXYueG1sUEsBAhQAFAAAAAgAh07iQDMv&#10;BZ47AAAAOQAAABAAAAAAAAAAAQAgAAAADQEAAGRycy9zaGFwZXhtbC54bWxQSwUGAAAAAAYABgBb&#10;AQAAtwMAAAAA&#10;" path="m1044,0l954,3,866,10,780,22,698,38,618,59,542,83,469,112,400,144,336,179,277,218,222,259,172,303,129,350,91,400,59,451,15,560,0,675,4,733,34,846,91,951,129,1000,172,1047,222,1091,277,1133,336,1171,400,1207,469,1239,542,1267,618,1292,698,1312,780,1328,866,1340,954,1348,1044,1350,1134,1348,1222,1340,1308,1328,1390,1312,1470,1292,1546,1267,1619,1239,1688,1207,1752,1171,1811,1133,1866,1091,1916,1047,1959,1000,1997,951,2029,899,2073,790,2088,675,2084,617,2054,505,1997,400,1959,350,1916,303,1866,259,1811,218,1752,179,1688,144,1619,112,1546,83,1470,59,1390,38,1308,22,1222,10,1134,3,1044,0xe">
                  <v:path o:connectlocs="954,5553;780,5572;618,5609;469,5662;336,5729;222,5809;129,5900;59,6001;0,6225;34,6396;129,6550;222,6641;336,6721;469,6789;618,6842;780,6878;954,6898;1134,6898;1308,6878;1470,6842;1619,6789;1752,6721;1866,6641;1959,6550;2029,6449;2088,6225;2054,6055;1959,5900;1866,5809;1752,5729;1619,5662;1470,5609;1308,5572;1134,5553" o:connectangles="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15" o:spid="_x0000_s1026" o:spt="100" style="position:absolute;left:5702;top:6271;height:1350;width:2088;" filled="f" stroked="t" coordsize="2088,1350" o:gfxdata="UEsDBAoAAAAAAIdO4kAAAAAAAAAAAAAAAAAEAAAAZHJzL1BLAwQUAAAACACHTuJANj4dsb0AAADc&#10;AAAADwAAAGRycy9kb3ducmV2LnhtbEVP22rCQBB9L/Qflin0pegmxUtN3UhbFEQR1Or7kJ0mIdnZ&#10;sLv18veuUOjbHM51prOLacWJnK8tK0j7CQjiwuqaSwWH70XvDYQPyBpby6TgSh5m+ePDFDNtz7yj&#10;0z6UIoawz1BBFUKXSemLigz6vu2II/djncEQoSuldniO4aaVr0kykgZrjg0VdvRVUdHsf42CYTr+&#10;bOf15jhY0WG7ti9z7T4apZ6f0uQdRKBL+Bf/uZc6zh9O4P5MvED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Ph2xvQAA&#10;ANwAAAAPAAAAAAAAAAEAIAAAACIAAABkcnMvZG93bnJldi54bWxQSwECFAAUAAAACACHTuJAMy8F&#10;njsAAAA5AAAAEAAAAAAAAAABACAAAAAMAQAAZHJzL3NoYXBleG1sLnhtbFBLBQYAAAAABgAGAFsB&#10;AAC2AwAAAAA=&#10;" path="m1044,0l954,3,866,10,780,22,698,38,618,59,542,83,469,112,400,144,336,179,277,218,222,259,172,303,129,350,91,400,59,451,15,560,0,675,4,733,34,846,91,951,129,1000,172,1047,222,1091,277,1133,336,1171,400,1207,469,1239,542,1267,618,1292,698,1312,780,1328,866,1340,954,1348,1044,1350,1134,1348,1222,1340,1308,1328,1390,1312,1470,1292,1546,1267,1619,1239,1688,1207,1752,1171,1811,1133,1866,1091,1916,1047,1959,1000,1997,951,2029,899,2073,790,2088,675,2084,617,2054,505,1997,400,1959,350,1916,303,1866,259,1811,218,1752,179,1688,144,1619,112,1546,83,1470,59,1390,38,1308,22,1222,10,1134,3,1044,0xe">
                  <v:path o:connectlocs="954,5553;780,5572;618,5609;469,5662;336,5729;222,5809;129,5900;59,6001;0,6225;34,6396;129,6550;222,6641;336,6721;469,6789;618,6842;780,6878;954,6898;1134,6898;1308,6878;1470,6842;1619,6789;1752,6721;1866,6641;1959,6550;2029,6449;2088,6225;2054,6055;1959,5900;1866,5809;1752,5729;1619,5662;1470,5609;1308,5572;1134,5553" o:connectangles="0,0,0,0,0,0,0,0,0,0,0,0,0,0,0,0,0,0,0,0,0,0,0,0,0,0,0,0,0,0,0,0,0,0"/>
                  <v:fill on="f" focussize="0,0"/>
                  <v:stroke color="#000000" joinstyle="round"/>
                  <v:imagedata o:title=""/>
                  <o:lock v:ext="edit" aspectratio="f"/>
                </v:shape>
                <v:line id="Line 16" o:spid="_x0000_s1026" o:spt="20" style="position:absolute;left:6739;top:5901;height:338;width:0;" filled="f" stroked="t" coordsize="21600,21600" o:gfxdata="UEsDBAoAAAAAAIdO4kAAAAAAAAAAAAAAAAAEAAAAZHJzL1BLAwQUAAAACACHTuJAOSJ8h78AAADc&#10;AAAADwAAAGRycy9kb3ducmV2LnhtbEWPT2vDMAzF74N9B6PBLqW120EZadwctgZ22GVdy64iVpPQ&#10;WE5i98/66avDYDeJ9/TeT3lx9Z060xjbwBbmMwOKuAqu5drC7rucvoKKCdlhF5gs/FKEYv34kGPm&#10;woW/6LxNtZIQjhlaaFLqM61j1ZDHOAs9sWiHMHpMso61diNeJNx3emHMUntsWRoa7Omtoeq4PXkL&#10;sdzTUN4m1cT8vNSBFsP75watfX6amxWoRNf0b/67/nCCvxR8eUYm0O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ifI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Freeform 17" o:spid="_x0000_s1026" o:spt="100" style="position:absolute;left:5673;top:8085;height:1410;width:2175;" fillcolor="#D9D9D9" filled="t" stroked="f" coordsize="2175,1410" o:gfxdata="UEsDBAoAAAAAAIdO4kAAAAAAAAAAAAAAAAAEAAAAZHJzL1BLAwQUAAAACACHTuJAGaQm+rYAAADc&#10;AAAADwAAAGRycy9kb3ducmV2LnhtbEVPSwrCMBDdC94hjOBO04qIVqOgouhOqwcYmrEtNpPSxO/p&#10;jSC4m8f7zmzxNJW4U+NKywrifgSCOLO65FzB+bTpjUE4j6yxskwKXuRgMW+3Zpho++Aj3VOfixDC&#10;LkEFhfd1IqXLCjLo+rYmDtzFNgZ9gE0udYOPEG4qOYiikTRYcmgosKZVQdk1vRkFdl1P3mt7wOvh&#10;7JZb3L+HZnJSqtuJoykIT0//F//cOx3mj2L4PhMukPM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mkJvq2AAAA3AAAAA8A&#10;AAAAAAAAAQAgAAAAIgAAAGRycy9kb3ducmV2LnhtbFBLAQIUABQAAAAIAIdO4kAzLwWeOwAAADkA&#10;AAAQAAAAAAAAAAEAIAAAAAUBAABkcnMvc2hhcGV4bWwueG1sUEsFBgAAAAAGAAYAWwEAAK8DAAAA&#10;AA==&#10;" path="m1088,0l998,3,911,9,826,21,744,36,664,56,588,79,515,106,445,136,380,170,319,207,262,246,210,289,163,334,121,381,85,431,32,536,4,647,0,705,4,763,32,875,85,980,121,1029,163,1077,210,1122,262,1164,319,1204,380,1240,445,1274,515,1305,588,1331,664,1355,744,1374,826,1390,911,1401,998,1408,1088,1410,1177,1408,1264,1401,1349,1390,1431,1374,1511,1355,1587,1331,1660,1305,1730,1274,1795,1240,1856,1204,1913,1164,1965,1122,2012,1077,2054,1029,2090,980,2143,875,2171,763,2175,705,2171,647,2143,536,2090,431,2054,381,2012,334,1965,289,1913,246,1856,207,1795,170,1730,136,1660,106,1587,79,1511,56,1431,36,1349,21,1264,9,1177,3,1088,0xe">
                  <v:path o:connectlocs="998,7819;826,7837;664,7872;515,7922;380,7986;262,8062;163,8150;85,8247;4,8463;4,8579;85,8796;163,8893;262,8980;380,9056;515,9121;664,9171;826,9206;998,9224;1177,9224;1349,9206;1511,9171;1660,9121;1795,9056;1913,8980;2012,8893;2090,8796;2171,8579;2171,8463;2090,8247;2012,8150;1913,8062;1795,7986;1660,7922;1511,7872;1349,7837;1177,7819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18" o:spid="_x0000_s1026" o:spt="100" style="position:absolute;left:5656;top:8224;height:1410;width:2175;" filled="f" stroked="t" coordsize="2175,1410" o:gfxdata="UEsDBAoAAAAAAIdO4kAAAAAAAAAAAAAAAAAEAAAAZHJzL1BLAwQUAAAACACHTuJAFRP7a7cAAADc&#10;AAAADwAAAGRycy9kb3ducmV2LnhtbEVPyQrCMBC9C/5DGMGbTe1BpBoFC4J4EZcPGJrpgs2kNrEu&#10;X28Ewds83jrL9dM0oqfO1ZYVTKMYBHFudc2lgst5O5mDcB5ZY2OZFLzIwXo1HCwx1fbBR+pPvhQh&#10;hF2KCirv21RKl1dk0EW2JQ5cYTuDPsCulLrDRwg3jUzieCYN1hwaKmwpqyi/nu5GwXWj78Xupg/n&#10;TGbvPW+SV18YpcajabwA4enp/+Kfe6fD/FkC32fCBXL1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VE/trtwAAANwAAAAP&#10;AAAAAAAAAAEAIAAAACIAAABkcnMvZG93bnJldi54bWxQSwECFAAUAAAACACHTuJAMy8FnjsAAAA5&#10;AAAAEAAAAAAAAAABACAAAAAGAQAAZHJzL3NoYXBleG1sLnhtbFBLBQYAAAAABgAGAFsBAACwAwAA&#10;AAA=&#10;" path="m1088,0l998,3,911,9,826,21,744,36,664,56,588,79,515,106,445,136,380,170,319,207,262,246,210,289,163,334,121,381,85,431,32,536,4,647,0,705,4,763,32,875,85,980,121,1029,163,1077,210,1122,262,1164,319,1204,380,1240,445,1274,515,1305,588,1331,664,1355,744,1374,826,1390,911,1401,998,1408,1088,1410,1177,1408,1264,1401,1349,1390,1431,1374,1511,1355,1587,1331,1660,1305,1730,1274,1795,1240,1856,1204,1913,1164,1965,1122,2012,1077,2054,1029,2090,980,2143,875,2171,763,2175,705,2171,647,2143,536,2090,431,2054,381,2012,334,1965,289,1913,246,1856,207,1795,170,1730,136,1660,106,1587,79,1511,56,1431,36,1349,21,1264,9,1177,3,1088,0xe">
                  <v:path o:connectlocs="998,7819;826,7837;664,7872;515,7922;380,7986;262,8062;163,8150;85,8247;4,8463;4,8579;85,8796;163,8893;262,8980;380,9056;515,9121;664,9171;826,9206;998,9224;1177,9224;1349,9206;1511,9171;1660,9121;1795,9056;1913,8980;2012,8893;2090,8796;2171,8579;2171,8463;2090,8247;2012,8150;1913,8062;1795,7986;1660,7922;1511,7872;1349,7837;1177,7819" o:connectangles="0,0,0,0,0,0,0,0,0,0,0,0,0,0,0,0,0,0,0,0,0,0,0,0,0,0,0,0,0,0,0,0,0,0,0,0"/>
                  <v:fill on="f" focussize="0,0"/>
                  <v:stroke color="#000000" joinstyle="round"/>
                  <v:imagedata o:title=""/>
                  <o:lock v:ext="edit" aspectratio="f"/>
                </v:shape>
                <v:line id="Line 19" o:spid="_x0000_s1026" o:spt="20" style="position:absolute;left:6706;top:7656;height:568;width:0;" filled="f" stroked="t" coordsize="21600,21600" o:gfxdata="UEsDBAoAAAAAAIdO4kAAAAAAAAAAAAAAAAAEAAAAZHJzL1BLAwQUAAAACACHTuJAyfDi8LwAAADc&#10;AAAADwAAAGRycy9kb3ducmV2LnhtbEVPS2vCQBC+F/wPywi9BLOrQpCY1YM20IMXbYvXITsmwexs&#10;zG599Nd3hUJv8/E9p1jfbSeuNPjWsYZpqkAQV860XGv4/CgnCxA+IBvsHJOGB3lYr0YvBebG3XhP&#10;10OoRQxhn6OGJoQ+l9JXDVn0qeuJI3dyg8UQ4VBLM+AthttOzpTKpMWWY0ODPW0aqs6Hb6vBl190&#10;KX+SKlHHee1odtnu3lDr1/FULUEEuod/8Z/73cT52Ryez8QL5O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w4vC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Freeform 20" o:spid="_x0000_s1026" o:spt="100" style="position:absolute;left:5756;top:10056;height:1440;width:2186;" fillcolor="#D9D9D9" filled="t" stroked="f" coordsize="2186,1440" o:gfxdata="UEsDBAoAAAAAAIdO4kAAAAAAAAAAAAAAAAAEAAAAZHJzL1BLAwQUAAAACACHTuJAGyOplLwAAADc&#10;AAAADwAAAGRycy9kb3ducmV2LnhtbEVPTWvCQBC9F/wPywi9FN2klDRGVxGh0JMhqQePQ3ZMgtnZ&#10;kF2j+fduodDbPN7nbHYP04mRBtdaVhAvIxDEldUt1wpOP1+LFITzyBo7y6RgIge77exlg5m2dy5o&#10;LH0tQgi7DBU03veZlK5qyKBb2p44cBc7GPQBDrXUA95DuOnkexQl0mDLoaHBng4NVdfyZhSsEvs2&#10;nfJjnqbnot9zOX22+1Kp13kcrUF4evh/8Z/7W4f5yQf8PhMukN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jqZS8AAAA&#10;3AAAAA8AAAAAAAAAAQAgAAAAIgAAAGRycy9kb3ducmV2LnhtbFBLAQIUABQAAAAIAIdO4kAzLwWe&#10;OwAAADkAAAAQAAAAAAAAAAEAIAAAAAsBAABkcnMvc2hhcGV4bWwueG1sUEsFBgAAAAAGAAYAWwEA&#10;ALUDAAAAAA==&#10;" path="m1093,0l1003,3,916,10,830,21,748,37,668,57,591,81,517,108,447,139,382,173,320,211,263,252,211,295,164,341,122,389,86,440,56,493,14,603,0,720,4,779,32,893,86,1000,122,1051,164,1099,211,1145,263,1189,320,1229,382,1267,447,1301,517,1332,591,1360,668,1384,748,1403,830,1419,916,1431,1003,1438,1093,1440,1183,1438,1270,1431,1356,1419,1438,1403,1518,1384,1595,1360,1669,1332,1739,1301,1804,1267,1866,1229,1923,1189,1975,1145,2022,1099,2064,1051,2100,1000,2130,948,2172,837,2186,720,2182,661,2154,547,2100,440,2064,389,2022,341,1975,295,1923,252,1866,211,1804,173,1739,139,1669,108,1595,81,1518,57,1438,37,1356,21,1270,10,1183,3,1093,0xe">
                  <v:path o:connectlocs="1003,10197;830,10215;668,10251;517,10302;382,10367;263,10446;164,10535;86,10634;14,10797;4,10973;86,11194;164,11293;263,11383;382,11461;517,11526;668,11578;830,11613;1003,11632;1183,11632;1356,11613;1518,11578;1669,11526;1804,11461;1923,11383;2022,11293;2100,11194;2172,11031;2182,10855;2100,10634;2022,10535;1923,10446;1804,10367;1669,10302;1518,10251;1356,10215;1183,10197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21" o:spid="_x0000_s1026" o:spt="100" style="position:absolute;left:5656;top:10194;height:1440;width:2186;" filled="f" stroked="t" coordsize="2186,1440" o:gfxdata="UEsDBAoAAAAAAIdO4kAAAAAAAAAAAAAAAAAEAAAAZHJzL1BLAwQUAAAACACHTuJA4hWCCbkAAADc&#10;AAAADwAAAGRycy9kb3ducmV2LnhtbEVPS4vCMBC+L/gfwgje1kTBB9XoQVbQm6uC16GZbcomk9Jk&#10;bf33RhD2Nh/fc9bb3jtxpzbWgTVMxgoEcRlMzZWG62X/uQQRE7JBF5g0PCjCdjP4WGNhQsffdD+n&#10;SuQQjgVqsCk1hZSxtOQxjkNDnLmf0HpMGbaVNC12Odw7OVVqLj3WnBssNrSzVP6e/7yGr+Nptjh2&#10;N+v7Zqf6q3Llze21Hg0nagUiUZ/+xW/3weT58xm8nskXyM0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Vggm5AAAA3AAA&#10;AA8AAAAAAAAAAQAgAAAAIgAAAGRycy9kb3ducmV2LnhtbFBLAQIUABQAAAAIAIdO4kAzLwWeOwAA&#10;ADkAAAAQAAAAAAAAAAEAIAAAAAgBAABkcnMvc2hhcGV4bWwueG1sUEsFBgAAAAAGAAYAWwEAALID&#10;AAAAAA==&#10;" path="m1093,0l1003,3,916,10,830,21,748,37,668,57,591,81,517,108,447,139,382,173,320,211,263,252,211,295,164,341,122,389,86,440,56,493,14,603,0,720,4,779,32,893,86,1000,122,1051,164,1099,211,1145,263,1189,320,1229,382,1267,447,1301,517,1332,591,1360,668,1384,748,1403,830,1419,916,1431,1003,1438,1093,1440,1183,1438,1270,1431,1356,1419,1438,1403,1518,1384,1595,1360,1669,1332,1739,1301,1804,1267,1866,1229,1923,1189,1975,1145,2022,1099,2064,1051,2100,1000,2130,948,2172,837,2186,720,2182,661,2154,547,2100,440,2064,389,2022,341,1975,295,1923,252,1866,211,1804,173,1739,139,1669,108,1595,81,1518,57,1438,37,1356,21,1270,10,1183,3,1093,0xe">
                  <v:path o:connectlocs="1003,10197;830,10215;668,10251;517,10302;382,10367;263,10446;164,10535;86,10634;14,10797;4,10973;86,11194;164,11293;263,11383;382,11461;517,11526;668,11578;830,11613;1003,11632;1183,11632;1356,11613;1518,11578;1669,11526;1804,11461;1923,11383;2022,11293;2100,11194;2172,11031;2182,10855;2100,10634;2022,10535;1923,10446;1804,10367;1669,10302;1518,10251;1356,10215;1183,10197" o:connectangles="0,0,0,0,0,0,0,0,0,0,0,0,0,0,0,0,0,0,0,0,0,0,0,0,0,0,0,0,0,0,0,0,0,0,0,0"/>
                  <v:fill on="f" focussize="0,0"/>
                  <v:stroke color="#000000" joinstyle="round"/>
                  <v:imagedata o:title=""/>
                  <o:lock v:ext="edit" aspectratio="f"/>
                </v:shape>
                <v:line id="Line 22" o:spid="_x0000_s1026" o:spt="20" style="position:absolute;left:6739;top:9634;height:599;width:0;" filled="f" stroked="t" coordsize="21600,21600" o:gfxdata="UEsDBAoAAAAAAIdO4kAAAAAAAAAAAAAAAAAEAAAAZHJzL1BLAwQUAAAACACHTuJA2YdBaLwAAADc&#10;AAAADwAAAGRycy9kb3ducmV2LnhtbEVPTWvCQBC9C/0PyxR6kbprCkFiVg9qoIdeGpVeh+yYBLOz&#10;Mbs1aX99t1DobR7vc/LtZDtxp8G3jjUsFwoEceVMy7WG07F4XoHwAdlg55g0fJGH7eZhlmNm3Mjv&#10;dC9DLWII+ww1NCH0mZS+asiiX7ieOHIXN1gMEQ61NAOOMdx2MlEqlRZbjg0N9rRrqLqWn1aDL850&#10;K77n1Vx9vNSOktv+7YBaPz0u1RpEoCn8i//crybOT1P4fSZeI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HQWi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3" o:spid="_x0000_s1026" o:spt="20" style="position:absolute;left:7661;top:1422;height:0;width:508;" filled="f" stroked="t" coordsize="21600,21600" o:gfxdata="UEsDBAoAAAAAAIdO4kAAAAAAAAAAAAAAAAAEAAAAZHJzL1BLAwQUAAAACACHTuJA1ZqCQLwAAADc&#10;AAAADwAAAGRycy9kb3ducmV2LnhtbEVPyWrDMBC9B/oPYgq5JZJ9SIwbxYeW4Cb0kgV6Hayp5dYa&#10;OZay9O+rQqG3ebx1VtXd9eJKY+g8a8jmCgRx403HrYbTcTMrQISIbLD3TBq+KUC1fpissDT+xnu6&#10;HmIrUgiHEjXYGIdSytBYchjmfiBO3IcfHcYEx1aaEW8p3PUyV2ohHXacGiwO9Gyp+TpcnAZ8qffx&#10;vch3y25r3z6Pm3Nti7PW08dMPYGIdI//4j/3q0nzF0v4fSZdI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Wagk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24" o:spid="_x0000_s1026" o:spt="100" style="position:absolute;left:8150;top:1354;height:120;width:120;" fillcolor="#000000" filled="t" stroked="f" coordsize="120,120" o:gfxdata="UEsDBAoAAAAAAIdO4kAAAAAAAAAAAAAAAAAEAAAAZHJzL1BLAwQUAAAACACHTuJAzYL3RsAAAADc&#10;AAAADwAAAGRycy9kb3ducmV2LnhtbEWPQWvCQBCF7wX/wzJCL6KbCJUSXT0Uiu2pNVrU25gdk9Ds&#10;bMhuNf575yD0NsN78943i1XvGnWhLtSeDaSTBBRx4W3NpYHd9n38CipEZIuNZzJwowCr5eBpgZn1&#10;V97QJY+lkhAOGRqoYmwzrUNRkcMw8S2xaGffOYyydqW2HV4l3DV6miQz7bBmaaiwpbeKit/8zxno&#10;KZ+2+/jyNTrcvk/rn+a4Tg+fxjwP02QOKlIf/82P6w8r+DOhlWdkAr28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gvdG&#10;wAAAANwAAAAPAAAAAAAAAAEAIAAAACIAAABkcnMvZG93bnJldi54bWxQSwECFAAUAAAACACHTuJA&#10;My8FnjsAAAA5AAAAEAAAAAAAAAABACAAAAAPAQAAZHJzL3NoYXBleG1sLnhtbFBLBQYAAAAABgAG&#10;AFsBAAC5AwAAAAA=&#10;" path="m0,0l0,120,120,60,0,0xe">
                  <v:path o:connectlocs="0,1946;0,2066;120,2006;0,1946" o:connectangles="0,0,0,0"/>
                  <v:fill on="t" focussize="0,0"/>
                  <v:stroke on="f"/>
                  <v:imagedata o:title=""/>
                  <o:lock v:ext="edit" aspectratio="f"/>
                </v:shape>
                <v:line id="Line 29" o:spid="_x0000_s1026" o:spt="20" style="position:absolute;left:5271;top:1463;height:0;width:309;" filled="f" stroked="t" coordsize="21600,21600" o:gfxdata="UEsDBAoAAAAAAIdO4kAAAAAAAAAAAAAAAAAEAAAAZHJzL1BLAwQUAAAACACHTuJATCl0Lb0AAADc&#10;AAAADwAAAGRycy9kb3ducmV2LnhtbEVPTWvCQBC9C/6HZYRexOyagC3R1YM20IOX2pZeh+w0Cc3O&#10;xuw2pv31bkHwNo/3OZvdaFsxUO8bxxqWiQJBXDrTcKXh/a1YPIHwAdlg65g0/JKH3XY62WBu3IVf&#10;aTiFSsQQ9jlqqEPocil9WZNFn7iOOHJfrrcYIuwraXq8xHDbylSplbTYcGyosaN9TeX36cdq8MUH&#10;nYu/eTlXn1nlKD0fjs+o9cNsqdYgAo3hLr65X0yc/5jB/zPxArm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KXQt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0" o:spid="_x0000_s1026" o:spt="20" style="position:absolute;left:5271;top:1463;height:9509;width:0;" filled="f" stroked="t" coordsize="21600,21600" o:gfxdata="UEsDBAoAAAAAAIdO4kAAAAAAAAAAAAAAAAAEAAAAZHJzL1BLAwQUAAAACACHTuJAw8DsWb0AAADc&#10;AAAADwAAAGRycy9kb3ducmV2LnhtbEVPyWrDMBC9F/IPYgK9hESyW9LiRvGhjaGHXrKUXAdrapta&#10;I9tSlubro0Igt3m8dRb52bbiSINvHGtIZgoEcelMw5WG3baYvoLwAdlg65g0/JGHfDl6WGBm3InX&#10;dNyESsQQ9hlqqEPoMil9WZNFP3MdceR+3GAxRDhU0gx4iuG2lalSc2mx4dhQY0fvNZW/m4PV4Itv&#10;6ovLpJyo/VPlKO0/vlao9eM4UW8gAp3DXXxzf5o4/+UZ/p+JF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wOxZ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1" o:spid="_x0000_s1026" o:spt="20" style="position:absolute;left:5271;top:10972;height:0;width:402;" filled="f" stroked="t" coordsize="21600,21600" o:gfxdata="UEsDBAoAAAAAAIdO4kAAAAAAAAAAAAAAAAAEAAAAZHJzL1BLAwQUAAAACACHTuJArIxJwr0AAADc&#10;AAAADwAAAGRycy9kb3ducmV2LnhtbEVPyWrDMBC9F/IPYgK9hESyS9PiRvGhjaGHXrKUXAdrapta&#10;I9tSlubro0Igt3m8dRb52bbiSINvHGtIZgoEcelMw5WG3baYvoLwAdlg65g0/JGHfDl6WGBm3InX&#10;dNyESsQQ9hlqqEPoMil9WZNFP3MdceR+3GAxRDhU0gx4iuG2lalSc2mx4dhQY0fvNZW/m4PV4Itv&#10;6ovLpJyo/VPlKO0/vlao9eM4UW8gAp3DXXxzf5o4/+UZ/p+JF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jEnC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2" o:spid="_x0000_s1026" o:spt="20" style="position:absolute;left:5271;top:2598;height:0;width:0;" filled="f" stroked="t" coordsize="21600,21600" o:gfxdata="UEsDBAoAAAAAAIdO4kAAAAAAAAAAAAAAAAAEAAAAZHJzL1BLAwQUAAAACACHTuJAPw+xBrwAAADc&#10;AAAADwAAAGRycy9kb3ducmV2LnhtbEVPyWrDMBC9B/oPYgq5JZJ9SIwbxYeW4Cb0kgV6Hayp5dYa&#10;OZay9O+rQqG3ebx1VtXd9eJKY+g8a8jmCgRx403HrYbTcTMrQISIbLD3TBq+KUC1fpissDT+xnu6&#10;HmIrUgiHEjXYGIdSytBYchjmfiBO3IcfHcYEx1aaEW8p3PUyV2ohHXacGiwO9Gyp+TpcnAZ8qffx&#10;vch3y25r3z6Pm3Nti7PW08dMPYGIdI//4j/3q0nzlwv4fSZdI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PsQ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33" o:spid="_x0000_s1026" o:spt="100" style="position:absolute;left:4736;top:2505;height:120;width:120;" fillcolor="#000000" filled="t" stroked="f" coordsize="120,120" o:gfxdata="UEsDBAoAAAAAAIdO4kAAAAAAAAAAAAAAAAAEAAAAZHJzL1BLAwQUAAAACACHTuJAOcT16b4AAADc&#10;AAAADwAAAGRycy9kb3ducmV2LnhtbEVPS2vCQBC+C/0PyxR6Ed1E8EHqJodCsT1V04rpbcyOSWh2&#10;NmS3Gv99tyB4m4/vOetsMK04U+8aywriaQSCuLS64UrB1+frZAXCeWSNrWVScCUHWfowWmOi7YV3&#10;dM59JUIIuwQV1N53iZSurMmgm9qOOHAn2xv0AfaV1D1eQrhp5SyKFtJgw6Ghxo5eaip/8l+jYKB8&#10;1h38/GNcXLfHzb793sTFu1JPj3H0DMLT4O/im/tNh/nLJfw/Ey6Q6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cT16b4A&#10;AADcAAAADwAAAAAAAAABACAAAAAiAAAAZHJzL2Rvd25yZXYueG1sUEsBAhQAFAAAAAgAh07iQDMv&#10;BZ47AAAAOQAAABAAAAAAAAAAAQAgAAAADQEAAGRycy9zaGFwZXhtbC54bWxQSwUGAAAAAAYABgBb&#10;AQAAtwMAAAAA&#10;" path="m120,0l0,60,120,120,120,0xe">
                  <v:path o:connectlocs="120,2538;0,2598;120,2658;120,2538" o:connectangles="0,0,0,0"/>
                  <v:fill on="t" focussize="0,0"/>
                  <v:stroke on="f"/>
                  <v:imagedata o:title=""/>
                  <o:lock v:ext="edit" aspectratio="f"/>
                </v:shape>
                <v:line id="Line 34" o:spid="_x0000_s1026" o:spt="20" style="position:absolute;left:5271;top:5798;height:19;width:0;" filled="f" stroked="t" coordsize="21600,21600" o:gfxdata="UEsDBAoAAAAAAIdO4kAAAAAAAAAAAAAAAAAEAAAAZHJzL1BLAwQUAAAACACHTuJAIdyA774AAADc&#10;AAAADwAAAGRycy9kb3ducmV2LnhtbEWPS2/CMBCE75X4D9YicSsOHCAKGA5FCIp64SFxXcXbOG28&#10;DrHL4993D0jcdjWzM9/Ol3ffqCt1sQ5sYDTMQBGXwdZcGTgd1+85qJiQLTaBycCDIiwXvbc5Fjbc&#10;eE/XQ6qUhHAs0IBLqS20jqUjj3EYWmLRvkPnMcnaVdp2eJNw3+hxlk20x5qlwWFLH47K38OfN4Cr&#10;zT6d8/FuWn+6r5/j+rJx+cWYQX+UzUAluqeX+Xm9tYI/FVp5RibQi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dyA77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35" o:spid="_x0000_s1026" o:spt="100" style="position:absolute;left:4761;top:5319;height:120;width:125;" fillcolor="#000000" filled="t" stroked="f" coordsize="125,120" o:gfxdata="UEsDBAoAAAAAAIdO4kAAAAAAAAAAAAAAAAAEAAAAZHJzL1BLAwQUAAAACACHTuJAZNf14r0AAADc&#10;AAAADwAAAGRycy9kb3ducmV2LnhtbEVPyWrDMBC9B/oPYgq9JXJMszmWcwgNFEoLWSA5DtbUNrZG&#10;xlIS9e+rQiG3ebx18k0wnbjR4BrLCqaTBARxaXXDlYLTcTdegnAeWWNnmRT8kINN8TTKMdP2znu6&#10;HXwlYgi7DBXU3veZlK6syaCb2J44ct92MOgjHCqpB7zHcNPJNEnm0mDDsaHGnrY1le3hahS8fs7O&#10;aSrbrzDbtpfj20fQfReUenmeJmsQnoJ/iP/d7zrOX6zg75l4gSx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1/XivQAA&#10;ANwAAAAPAAAAAAAAAAEAIAAAACIAAABkcnMvZG93bnJldi54bWxQSwECFAAUAAAACACHTuJAMy8F&#10;njsAAAA5AAAAEAAAAAAAAAABACAAAAAMAQAAZHJzL3NoYXBleG1sLnhtbFBLBQYAAAAABgAGAFsB&#10;AAC2AwAAAAA=&#10;" path="m115,0l0,70,125,120,115,0xe">
                  <v:path o:connectlocs="115,5755;0,5825;125,5875;115,5755" o:connectangles="0,0,0,0"/>
                  <v:fill on="t" focussize="0,0"/>
                  <v:stroke on="f"/>
                  <v:imagedata o:title=""/>
                  <o:lock v:ext="edit" aspectratio="f"/>
                </v:shape>
                <v:line id="Line 36" o:spid="_x0000_s1026" o:spt="20" style="position:absolute;left:5271;top:8996;height:0;width:0;" filled="f" stroked="t" coordsize="21600,21600" o:gfxdata="UEsDBAoAAAAAAIdO4kAAAAAAAAAAAAAAAAAEAAAAZHJzL1BLAwQUAAAACACHTuJA6n/8zr4AAADc&#10;AAAADwAAAGRycy9kb3ducmV2LnhtbEWPQW/CMAyF75P4D5GRdhspHEbVkfYAQmwTF+ikXa3GawqN&#10;U5oM2L+fD5N2s/We3/u8qu6+V1caYxfYwHyWgSJugu24NfBRb59yUDEhW+wDk4EfilCVk4cVFjbc&#10;+EDXY2qVhHAs0IBLaSi0jo0jj3EWBmLRvsLoMck6ttqOeJNw3+tFlj1rjx1Lg8OB1o6a8/HbG8DN&#10;7pA+88X7sntz+1O9vexcfjHmcTrPXkAluqd/89/1qxX8XPDlGZlA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n/8zr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Line 38" o:spid="_x0000_s1026" o:spt="20" style="position:absolute;left:5271;top:10972;height:0;width:0;" filled="f" stroked="t" coordsize="21600,21600" o:gfxdata="UEsDBAoAAAAAAIdO4kAAAAAAAAAAAAAAAAAEAAAAZHJzL1BLAwQUAAAACACHTuJAdeHHIrsAAADc&#10;AAAADwAAAGRycy9kb3ducmV2LnhtbEVPS4vCMBC+C/sfwizsTVN7WEs1enAR18WLVvA6NGNTbSa1&#10;iY/990YQvM3H95zJ7G4bcaXO144VDAcJCOLS6ZorBbti0c9A+ICssXFMCv7Jw2z60Ztgrt2NN3Td&#10;hkrEEPY5KjAhtLmUvjRk0Q9cSxy5g+sshgi7SuoObzHcNjJNkm9psebYYLCluaHytL1YBfiz3IR9&#10;lv6N6pVZH4vFeWmys1Jfn8NkDCLQPbzFL/evjvOzFJ7PxAvk9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eHHIr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Line 41" o:spid="_x0000_s1026" o:spt="20" style="position:absolute;left:3248;top:2598;height:8640;width:30;" filled="f" stroked="t" coordsize="21600,21600" o:gfxdata="UEsDBAoAAAAAAIdO4kAAAAAAAAAAAAAAAAAEAAAAZHJzL1BLAwQUAAAACACHTuJAmVk55boAAADc&#10;AAAADwAAAGRycy9kb3ducmV2LnhtbEVPS4vCMBC+L/gfwgheRBMVRarRg7sFD3vxhdehGdtiM6lN&#10;fO2vN4Kwt/n4njNfPmwlbtT40rGGQV+BIM6cKTnXsN+lvSkIH5ANVo5Jw5M8LBetrzkmxt15Q7dt&#10;yEUMYZ+ghiKEOpHSZwVZ9H1XE0fu5BqLIcIml6bBewy3lRwqNZEWS44NBda0Kig7b69Wg08PdEn/&#10;ullXHUe5o+Hl+/cHte60B2oGItAj/Is/7rWJ86djeD8TL5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WTnl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42" o:spid="_x0000_s1026" o:spt="20" style="position:absolute;left:3278;top:2598;height:0;width:372;" filled="f" stroked="t" coordsize="21600,21600" o:gfxdata="UEsDBAoAAAAAAIdO4kAAAAAAAAAAAAAAAAAEAAAAZHJzL1BLAwQUAAAACACHTuJACtrBIbwAAADc&#10;AAAADwAAAGRycy9kb3ducmV2LnhtbEVPPW/CMBDdK/EfrEPqVhwypFHAMLRC0IoFqNT1FB9xID6H&#10;2CT03+NKSGz39D5vvrzZRvTU+dqxgukkAUFcOl1zpeDnsHrLQfiArLFxTAr+yMNyMXqZY6HdwDvq&#10;96ESMYR9gQpMCG0hpS8NWfQT1xJH7ug6iyHCrpK6wyGG20amSZJJizXHBoMtfRgqz/urVYCf6134&#10;zdPv9/rLbE+H1WVt8otSr+NpMgMR6Bae4od7o+P8PIP/Z+IFcn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awS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43" o:spid="_x0000_s1026" o:spt="100" style="position:absolute;left:3630;top:2538;height:120;width:120;" fillcolor="#000000" filled="t" stroked="f" coordsize="120,120" o:gfxdata="UEsDBAoAAAAAAIdO4kAAAAAAAAAAAAAAAAAEAAAAZHJzL1BLAwQUAAAACACHTuJADBGFzr4AAADc&#10;AAAADwAAAGRycy9kb3ducmV2LnhtbEVPTWvCQBC9C/6HZQq9SN1EqErqmoMgaU/VaKm9TbPTJJid&#10;Ddmtxn/vCoK3ebzPWaS9acSJOldbVhCPIxDEhdU1lwr2u/XLHITzyBoby6TgQg7S5XCwwETbM2/p&#10;lPtShBB2CSqovG8TKV1RkUE3ti1x4P5sZ9AH2JVSd3gO4aaRkyiaSoM1h4YKW1pVVBzzf6Ogp3zS&#10;fvvXz9HhsvnNvpqfLD58KPX8FEdvIDz1/iG+u991mD+fwe2ZcIFcX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GFzr4A&#10;AADcAAAADwAAAAAAAAABACAAAAAiAAAAZHJzL2Rvd25yZXYueG1sUEsBAhQAFAAAAAgAh07iQDMv&#10;BZ47AAAAOQAAABAAAAAAAAAAAQAgAAAADQEAAGRycy9zaGFwZXhtbC54bWxQSwUGAAAAAAYABgBb&#10;AQAAtwMAAAAA&#10;" path="m0,0l0,120,120,60,0,0xe">
                  <v:path o:connectlocs="0,2538;0,2658;120,2598;0,2538" o:connectangles="0,0,0,0"/>
                  <v:fill on="t" focussize="0,0"/>
                  <v:stroke on="f"/>
                  <v:imagedata o:title=""/>
                  <o:lock v:ext="edit" aspectratio="f"/>
                </v:shape>
                <v:line id="Line 44" o:spid="_x0000_s1026" o:spt="20" style="position:absolute;left:3308;top:5360;height:0;width:372;" filled="f" stroked="t" coordsize="21600,21600" o:gfxdata="UEsDBAoAAAAAAIdO4kAAAAAAAAAAAAAAAAAEAAAAZHJzL1BLAwQUAAAACACHTuJAFAnwyL4AAADc&#10;AAAADwAAAGRycy9kb3ducmV2LnhtbEWPQW/CMAyF75P4D5GRdhspHEbVkfYAQmwTF+ikXa3GawqN&#10;U5oM2L+fD5N2s/We3/u8qu6+V1caYxfYwHyWgSJugu24NfBRb59yUDEhW+wDk4EfilCVk4cVFjbc&#10;+EDXY2qVhHAs0IBLaSi0jo0jj3EWBmLRvsLoMck6ttqOeJNw3+tFlj1rjx1Lg8OB1o6a8/HbG8DN&#10;7pA+88X7sntz+1O9vexcfjHmcTrPXkAluqd/89/1qxX8XGjlGZlA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AnwyL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45" o:spid="_x0000_s1026" o:spt="100" style="position:absolute;left:3660;top:5300;height:120;width:120;" fillcolor="#000000" filled="t" stroked="f" coordsize="120,120" o:gfxdata="UEsDBAoAAAAAAIdO4kAAAAAAAAAAAAAAAAAEAAAAZHJzL1BLAwQUAAAACACHTuJAEsK0J74AAADc&#10;AAAADwAAAGRycy9kb3ducmV2LnhtbEVPTWvCQBC9C/0PyxR6Ed1EUDR1k0Oh2J6qacX0NmbHJDQ7&#10;G7Jbjf++WxC8zeN9zjobTCvO1LvGsoJ4GoEgLq1uuFLw9fk6WYJwHllja5kUXMlBlj6M1phoe+Ed&#10;nXNfiRDCLkEFtfddIqUrazLoprYjDtzJ9gZ9gH0ldY+XEG5aOYuihTTYcGiosaOXmsqf/NcoGCif&#10;dQc//xgX1+1xs2+/N3HxrtTTYxw9g/A0+Lv45n7TYf5yBf/PhAtk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K0J74A&#10;AADcAAAADwAAAAAAAAABACAAAAAiAAAAZHJzL2Rvd25yZXYueG1sUEsBAhQAFAAAAAgAh07iQDMv&#10;BZ47AAAAOQAAABAAAAAAAAAAAQAgAAAADQEAAGRycy9zaGFwZXhtbC54bWxQSwUGAAAAAAYABgBb&#10;AQAAtwMAAAAA&#10;" path="m0,0l0,120,120,60,0,0xe">
                  <v:path o:connectlocs="0,5738;0,5858;120,5798;0,5738" o:connectangles="0,0,0,0"/>
                  <v:fill on="t" focussize="0,0"/>
                  <v:stroke on="f"/>
                  <v:imagedata o:title=""/>
                  <o:lock v:ext="edit" aspectratio="f"/>
                </v:shape>
                <v:line id="Line 48" o:spid="_x0000_s1026" o:spt="20" style="position:absolute;left:3278;top:11237;height:0;width:402;" filled="f" stroked="t" coordsize="21600,21600" o:gfxdata="UEsDBAoAAAAAAIdO4kAAAAAAAAAAAAAAAAAEAAAAZHJzL1BLAwQUAAAACACHTuJA8DhR/7sAAADc&#10;AAAADwAAAGRycy9kb3ducmV2LnhtbEVPS4vCMBC+C/6HMII3Te3B7VajB0XcXbz4AK9DMzbVZlKb&#10;rLr/3gjC3ubje850/rC1uFHrK8cKRsMEBHHhdMWlgsN+NchA+ICssXZMCv7Iw3zW7Uwx1+7OW7rt&#10;QiliCPscFZgQmlxKXxiy6IeuIY7cybUWQ4RtKXWL9xhua5kmyVharDg2GGxoYai47H6tAlyut+GY&#10;pT8f1bfZnPer69pkV6X6vVEyARHoEf7Fb/eXjvM/U3g9Ey+Qs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DhR/7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49" o:spid="_x0000_s1026" o:spt="100" style="position:absolute;left:3660;top:11177;height:120;width:120;" fillcolor="#000000" filled="t" stroked="f" coordsize="120,120" o:gfxdata="UEsDBAoAAAAAAIdO4kAAAAAAAAAAAAAAAAAEAAAAZHJzL1BLAwQUAAAACACHTuJA9vMVEL4AAADc&#10;AAAADwAAAGRycy9kb3ducmV2LnhtbEVPTWvCQBC9C/0PyxR6kbqJorRpNh4KxXpSY0v1NmanSWh2&#10;NmS3Gv+9Kwje5vE+J533phFH6lxtWUE8ikAQF1bXXCr42n48v4BwHlljY5kUnMnBPHsYpJhoe+IN&#10;HXNfihDCLkEFlfdtIqUrKjLoRrYlDtyv7Qz6ALtS6g5PIdw0chxFM2mw5tBQYUvvFRV/+b9R0FM+&#10;bn/8dDXcndeHxXezX8S7pVJPj3H0BsJT7+/im/tTh/mvE7g+Ey6Q2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vMVEL4A&#10;AADcAAAADwAAAAAAAAABACAAAAAiAAAAZHJzL2Rvd25yZXYueG1sUEsBAhQAFAAAAAgAh07iQDMv&#10;BZ47AAAAOQAAABAAAAAAAAAAAQAgAAAADQEAAGRycy9zaGFwZXhtbC54bWxQSwUGAAAAAAYABgBb&#10;AQAAtwMAAAAA&#10;" path="m0,0l0,120,120,60,0,0xe">
                  <v:path o:connectlocs="0,11177;0,11297;120,11237;0,11177" o:connectangles="0,0,0,0"/>
                  <v:fill on="t" focussize="0,0"/>
                  <v:stroke on="f"/>
                  <v:imagedata o:title=""/>
                  <o:lock v:ext="edit" aspectratio="f"/>
                </v:shape>
                <v:line id="Line 50" o:spid="_x0000_s1026" o:spt="20" style="position:absolute;left:2880;top:7035;height:0;width:398;" filled="f" stroked="t" coordsize="21600,21600" o:gfxdata="UEsDBAoAAAAAAIdO4kAAAAAAAAAAAAAAAAAEAAAAZHJzL1BLAwQUAAAACACHTuJAc8wKo70AAADc&#10;AAAADwAAAGRycy9kb3ducmV2LnhtbEVPyWrDMBC9F/IPYgK9hESyW0LrRvGhjaGHXrKUXAdrapta&#10;I9tSlubro0Igt3m8dRb52bbiSINvHGtIZgoEcelMw5WG3baYvoDwAdlg65g0/JGHfDl6WGBm3InX&#10;dNyESsQQ9hlqqEPoMil9WZNFP3MdceR+3GAxRDhU0gx4iuG2lalSc2mx4dhQY0fvNZW/m4PV4Itv&#10;6ovLpJyo/VPlKO0/vlao9eM4UW8gAp3DXXxzf5o4//UZ/p+JF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zAqj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51" o:spid="_x0000_s1026" o:spt="20" style="position:absolute;left:2410;top:12774;height:0;width:4400;" filled="f" stroked="t" coordsize="21600,21600" o:gfxdata="UEsDBAoAAAAAAIdO4kAAAAAAAAAAAAAAAAAEAAAAZHJzL1BLAwQUAAAACACHTuJAHICvOL0AAADc&#10;AAAADwAAAGRycy9kb3ducmV2LnhtbEVPyWrDMBC9F/IPYgK9hESyS0PrRvGhjaGHXrKUXAdrapta&#10;I9tSlubro0Igt3m8dRb52bbiSINvHGtIZgoEcelMw5WG3baYvoDwAdlg65g0/JGHfDl6WGBm3InX&#10;dNyESsQQ9hlqqEPoMil9WZNFP3MdceR+3GAxRDhU0gx4iuG2lalSc2mx4dhQY0fvNZW/m4PV4Itv&#10;6ovLpJyo/VPlKO0/vlao9eM4UW8gAp3DXXxzf5o4//UZ/p+JF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gK84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52" o:spid="_x0000_s1026" o:spt="20" style="position:absolute;left:6810;top:12774;height:0;width:0;" filled="f" stroked="t" coordsize="21600,21600" o:gfxdata="UEsDBAoAAAAAAIdO4kAAAAAAAAAAAAAAAAAEAAAAZHJzL1BLAwQUAAAACACHTuJA7FIxT70AAADc&#10;AAAADwAAAGRycy9kb3ducmV2LnhtbEVPTWvCQBC9C/6HZYRexOwaIbTR1YM20IMXbUuvQ3aahGZn&#10;Y3Yb0/56t1DwNo/3OZvdaFsxUO8bxxqWiQJBXDrTcKXh7bVYPILwAdlg65g0/JCH3XY62WBu3JVP&#10;NJxDJWII+xw11CF0uZS+rMmiT1xHHLlP11sMEfaVND1eY7htZapUJi02HBtq7GhfU/l1/rYafPFO&#10;l+J3Xs7Vx6pylF4Ox2fU+mG2VGsQgcZwF/+7X0yc/5TB3zPxArm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UjFP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53" o:spid="_x0000_s1026" o:spt="202" type="#_x0000_t202" style="position:absolute;left:6067;top:1234;height:456;width:1194;" filled="f" stroked="f" coordsize="21600,21600" o:gfxdata="UEsDBAoAAAAAAIdO4kAAAAAAAAAAAAAAAAAEAAAAZHJzL1BLAwQUAAAACACHTuJAwGNbkbwAAADc&#10;AAAADwAAAGRycy9kb3ducmV2LnhtbEVPS2sCMRC+F/wPYYTeaqIHW1ejiFQQCtJ1PXgcN+NucDPZ&#10;buLr3zeFgrf5+J4zW9xdI67UBetZw3CgQBCX3liuNOyL9dsHiBCRDTaeScODAizmvZcZZsbfOKfr&#10;LlYihXDIUEMdY5tJGcqaHIaBb4kTd/Kdw5hgV0nT4S2Fu0aOlBpLh5ZTQ40trWoqz7uL07A8cP5p&#10;f7bH7/yU26KYKP4an7V+7Q/VFESke3yK/90bk+ZP3uHvmXSBnP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BjW5G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21" w:lineRule="exact"/>
                          <w:ind w:left="-1"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ДИРЕКТОРА</w:t>
                        </w:r>
                      </w:p>
                      <w:p>
                        <w:pPr>
                          <w:spacing w:before="5"/>
                          <w:ind w:left="237" w:right="26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 УР</w:t>
                        </w:r>
                      </w:p>
                    </w:txbxContent>
                  </v:textbox>
                </v:shape>
                <v:shape id="Text Box 55" o:spid="_x0000_s1026" o:spt="202" type="#_x0000_t202" style="position:absolute;left:2304;top:3608;height:311;width:214;" filled="f" stroked="f" coordsize="21600,21600" o:gfxdata="UEsDBAoAAAAAAIdO4kAAAAAAAAAAAAAAAAAEAAAAZHJzL1BLAwQUAAAACACHTuJAsfzP478AAADc&#10;AAAADwAAAGRycy9kb3ducmV2LnhtbEWPT2sCMRDF74V+hzBCbzXRg9StUURaEITSdT30OG7G3eBm&#10;st3EP/32nUOhtxnem/d+s1jdQ6euNCQf2cJkbEAR19F5biwcqvfnF1ApIzvsIpOFH0qwWj4+LLBw&#10;8cYlXfe5URLCqUALbc59oXWqWwqYxrEnFu0Uh4BZ1qHRbsCbhIdOT42Z6YCepaHFnjYt1ef9JVhY&#10;f3H55r8/jp/lqfRVNTe8m52tfRpNzCuoTPf8b/673jrBnwutPCMT6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8z+O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11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Д</w:t>
                        </w:r>
                      </w:p>
                    </w:txbxContent>
                  </v:textbox>
                </v:shape>
                <v:shape id="Text Box 56" o:spid="_x0000_s1026" o:spt="202" type="#_x0000_t202" style="position:absolute;left:5673;top:4948;height:692;width:2235;" filled="f" stroked="f" coordsize="21600,21600" o:gfxdata="UEsDBAoAAAAAAIdO4kAAAAAAAAAAAAAAAAAEAAAAZHJzL1BLAwQUAAAACACHTuJA3rBqeL0AAADc&#10;AAAADwAAAGRycy9kb3ducmV2LnhtbEVPyWrDMBC9F/IPYgK5NVJ6CLEbOYTQQiBQ6riHHqfW2Bax&#10;Rq6lLP37KlDobR5vnfXm5npxoTFYzxoWcwWCuPbGcqvho3p9XIEIEdlg75k0/FCATTF5WGNu/JVL&#10;uhxjK1IIhxw1dDEOuZSh7shhmPuBOHGNHx3GBMdWmhGvKdz18kmppXRoOTV0ONCuo/p0PDsN208u&#10;X+z329d72ZS2qjLFh+VJ69l0oZ5BRLrFf/Gfe2/S/CyD+zPpAln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sGp4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1557"/>
                            <w:tab w:val="left" w:pos="2009"/>
                          </w:tabs>
                          <w:spacing w:line="244" w:lineRule="auto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ЗАМ. ДИРЕКТОРА</w:t>
                        </w:r>
                      </w:p>
                      <w:p>
                        <w:pPr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 НМР</w:t>
                        </w:r>
                      </w:p>
                    </w:txbxContent>
                  </v:textbox>
                </v:shape>
                <v:shape id="Text Box 57" o:spid="_x0000_s1026" o:spt="202" type="#_x0000_t202" style="position:absolute;left:2289;top:4271;height:2629;width:239;" filled="f" stroked="f" coordsize="21600,21600" o:gfxdata="UEsDBAoAAAAAAIdO4kAAAAAAAAAAAAAAAAAEAAAAZHJzL1BLAwQUAAAACACHTuJAfKU3Hr4AAADc&#10;AAAADwAAAGRycy9kb3ducmV2LnhtbEWPT2sCMRTE70K/Q3hCb5rYg7Rbs4tIhUKhdF0PPT43z93g&#10;5mXdpP759kYQehxm5jfMori4TpxoCNazhtlUgSCuvbHcaNhW68kriBCRDXaeScOVAhT502iBmfFn&#10;Lum0iY1IEA4Zamhj7DMpQ92SwzD1PXHy9n5wGJMcGmkGPCe46+SLUnPp0HJaaLGnVUv1YfPnNCx/&#10;ufywx+/dT7kvbVW9Kf6aH7R+Hs/UO4hIl/gffrQ/jYZEhPuZdARkf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KU3H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494" w:lineRule="auto"/>
                          <w:ind w:left="16" w:right="18" w:hanging="17"/>
                          <w:jc w:val="bot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И Р Е</w:t>
                        </w:r>
                      </w:p>
                      <w:p>
                        <w:pPr>
                          <w:spacing w:line="319" w:lineRule="exact"/>
                          <w:ind w:left="7"/>
                          <w:jc w:val="bot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К</w:t>
                        </w:r>
                      </w:p>
                    </w:txbxContent>
                  </v:textbox>
                </v:shape>
                <v:shape id="Text Box 58" o:spid="_x0000_s1026" o:spt="202" type="#_x0000_t202" style="position:absolute;left:6148;top:6569;height:692;width:1194;" filled="f" stroked="f" coordsize="21600,21600" o:gfxdata="UEsDBAoAAAAAAIdO4kAAAAAAAAAAAAAAAAAEAAAAZHJzL1BLAwQUAAAACACHTuJAE+mShb4AAADc&#10;AAAADwAAAGRycy9kb3ducmV2LnhtbEWPT2sCMRTE7wW/Q3iCt5qsB7GrUUQsFARx3R56fG6eu8HN&#10;y7qJf/rtm0Khx2FmfsMsVk/Xijv1wXrWkI0VCOLKG8u1hs/y/XUGIkRkg61n0vBNAVbLwcsCc+Mf&#10;XND9GGuRIBxy1NDE2OVShqohh2HsO+LknX3vMCbZ19L0+Ehw18qJUlPp0HJaaLCjTUPV5XhzGtZf&#10;XGztdX86FOfCluWb4t30ovVomKk5iEjP+B/+a38YDROVwe+ZdAT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+mSh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44" w:lineRule="auto"/>
                          <w:ind w:righ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ЗАМ. ДИРЕКТОРА</w:t>
                        </w:r>
                      </w:p>
                      <w:p>
                        <w:pPr>
                          <w:ind w:righ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 ВР</w:t>
                        </w:r>
                      </w:p>
                    </w:txbxContent>
                  </v:textbox>
                </v:shape>
                <v:shape id="Text Box 60" o:spid="_x0000_s1026" o:spt="202" type="#_x0000_t202" style="position:absolute;left:2289;top:6919;height:2017;width:208;" filled="f" stroked="f" coordsize="21600,21600" o:gfxdata="UEsDBAoAAAAAAIdO4kAAAAAAAAAAAAAAAAAEAAAAZHJzL1BLAwQUAAAACACHTuJAjHepab4AAADc&#10;AAAADwAAAGRycy9kb3ducmV2LnhtbEWPT2sCMRTE7wW/Q3hCbzXRgtTVKCItCIXiuh48PjfP3eDm&#10;Zd3EP/32jVDwOMzMb5jZ4u4acaUuWM8ahgMFgrj0xnKlYVd8vX2ACBHZYOOZNPxSgMW89zLDzPgb&#10;53TdxkokCIcMNdQxtpmUoazJYRj4ljh5R985jEl2lTQd3hLcNXKk1Fg6tJwWamxpVVN52l6chuWe&#10;8097/jls8mNui2Ki+Ht80vq1P1RTEJHu8Rn+b6+NhpF6h8eZdATk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Hepa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494" w:lineRule="auto"/>
                          <w:ind w:right="1" w:firstLine="16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Т О</w:t>
                        </w:r>
                      </w:p>
                      <w:p>
                        <w:pPr>
                          <w:spacing w:line="320" w:lineRule="exact"/>
                          <w:ind w:left="2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Р</w:t>
                        </w:r>
                      </w:p>
                    </w:txbxContent>
                  </v:textbox>
                </v:shape>
                <v:shape id="Text Box 61" o:spid="_x0000_s1026" o:spt="202" type="#_x0000_t202" style="position:absolute;left:6148;top:8522;height:927;width:1194;" filled="f" stroked="f" coordsize="21600,21600" o:gfxdata="UEsDBAoAAAAAAIdO4kAAAAAAAAAAAAAAAAAEAAAAZHJzL1BLAwQUAAAACACHTuJAA54xHb4AAADc&#10;AAAADwAAAGRycy9kb3ducmV2LnhtbEWPT2sCMRTE7wW/Q3hCbzVRitTVKCItCIXiuh48PjfP3eDm&#10;Zd3EP/32jVDwOMzMb5jZ4u4acaUuWM8ahgMFgrj0xnKlYVd8vX2ACBHZYOOZNPxSgMW89zLDzPgb&#10;53TdxkokCIcMNdQxtpmUoazJYRj4ljh5R985jEl2lTQd3hLcNXKk1Fg6tJwWamxpVVN52l6chuWe&#10;8097/jls8mNui2Ki+Ht80vq1P1RTEJHu8Rn+b6+NhpF6h8eZdATk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54xH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44" w:lineRule="auto"/>
                          <w:ind w:right="18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ЗАМ. ДИРЕКТОРА по АХЧ</w:t>
                        </w:r>
                      </w:p>
                    </w:txbxContent>
                  </v:textbox>
                </v:shape>
                <v:shape id="Text Box 62" o:spid="_x0000_s1026" o:spt="202" type="#_x0000_t202" style="position:absolute;left:6172;top:10706;height:456;width:1170;" filled="f" stroked="f" coordsize="21600,21600" o:gfxdata="UEsDBAoAAAAAAIdO4kAAAAAAAAAAAAAAAAAEAAAAZHJzL1BLAwQUAAAACACHTuJAbNKUhr4AAADc&#10;AAAADwAAAGRycy9kb3ducmV2LnhtbEWPT2sCMRTE7wW/Q3hCbzVRqNTVKCItCIXiuh48PjfP3eDm&#10;Zd3EP/32jVDwOMzMb5jZ4u4acaUuWM8ahgMFgrj0xnKlYVd8vX2ACBHZYOOZNPxSgMW89zLDzPgb&#10;53TdxkokCIcMNdQxtpmUoazJYRj4ljh5R985jEl2lTQd3hLcNXKk1Fg6tJwWamxpVVN52l6chuWe&#10;8097/jls8mNui2Ki+Ht80vq1P1RTEJHu8Rn+b6+NhpF6h8eZdATk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NKUh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44" w:lineRule="auto"/>
                          <w:ind w:firstLine="8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ГЛАВНЫЙ </w:t>
                        </w:r>
                        <w:r>
                          <w:rPr>
                            <w:w w:val="95"/>
                            <w:sz w:val="20"/>
                          </w:rPr>
                          <w:t>БУХГАЛТЕР</w:t>
                        </w:r>
                      </w:p>
                    </w:txbxContent>
                  </v:textbox>
                </v:shape>
                <v:shape id="Text Box 64" o:spid="_x0000_s1026" o:spt="202" type="#_x0000_t202" style="position:absolute;left:8320;top:8587;height:767;width:3156;" filled="f" stroked="t" coordsize="21600,21600" o:gfxdata="UEsDBAoAAAAAAIdO4kAAAAAAAAAAAAAAAAAEAAAAZHJzL1BLAwQUAAAACACHTuJAwiPm7L8AAADc&#10;AAAADwAAAGRycy9kb3ducmV2LnhtbEWPT2sCMRTE7wW/Q3hCL6UmetBlNXoQBQ+l+KfFHh+b52bZ&#10;zcuyia5++6ZQ8DjMzG+YxeruGnGjLlSeNYxHCgRx4U3FpYav0/Y9AxEissHGM2l4UIDVcvCywNz4&#10;ng90O8ZSJAiHHDXYGNtcylBYchhGviVO3sV3DmOSXSlNh32Cu0ZOlJpKhxWnBYstrS0V9fHqNNSf&#10;dn84f6x/ijdJddl/q3P22Gj9OhyrOYhI9/gM/7d3RsNEzeDvTDoCcvk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j5u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44" w:lineRule="auto"/>
                          <w:ind w:left="143" w:right="5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Развитие материально-технической базы</w:t>
                        </w:r>
                      </w:p>
                    </w:txbxContent>
                  </v:textbox>
                </v:shape>
                <v:shape id="Text Box 65" o:spid="_x0000_s1026" o:spt="202" type="#_x0000_t202" style="position:absolute;left:8470;top:10613;height:502;width:3097;" filled="f" stroked="t" coordsize="21600,21600" o:gfxdata="UEsDBAoAAAAAAIdO4kAAAAAAAAAAAAAAAAAEAAAAZHJzL1BLAwQUAAAACACHTuJAs7xynrwAAADc&#10;AAAADwAAAGRycy9kb3ducmV2LnhtbEVPz2vCMBS+D/Y/hDfYZdjEHkRqowdxsIOM6Rzu+GieTWnz&#10;Uppo7X+/HIQdP77f5ebuOnGjITSeNcwzBYK48qbhWsPp+322BBEissHOM2mYKMBm/fxUYmH8yAe6&#10;HWMtUgiHAjXYGPtCylBZchgy3xMn7uIHhzHBoZZmwDGFu07mSi2kw4ZTg8Wetpaq9nh1GtpP+3U4&#10;77e/1Zukth5/1Hk57bR+fZmrFYhI9/gvfrg/jIZcpbXpTDoC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8cp6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4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Финансирование</w:t>
                        </w:r>
                      </w:p>
                    </w:txbxContent>
                  </v:textbox>
                </v:shape>
                <v:shape id="Text Box 66" o:spid="_x0000_s1026" o:spt="202" type="#_x0000_t202" style="position:absolute;left:3750;top:10146;height:2380;width:1000;" filled="f" stroked="t" coordsize="21600,21600" o:gfxdata="UEsDBAoAAAAAAIdO4kAAAAAAAAAAAAAAAAAEAAAAZHJzL1BLAwQUAAAACACHTuJAooliSL8AAADc&#10;AAAADwAAAGRycy9kb3ducmV2LnhtbEWPT2sCMRTE74LfITzBi9REEa1bo4cWQbAe1NJeXzevu4ub&#10;lyWJ//rpjSB4HGbmN8xscbG1OJEPlWMNg74CQZw7U3Gh4Wu/fHkFESKywdoxabhSgMW83ZphZtyZ&#10;t3TaxUIkCIcMNZQxNpmUIS/JYui7hjh5f85bjEn6QhqP5wS3tRwqNZYWK04LJTb0XlJ+2B2tBnP4&#10;/tj4+v9nspmM8mg/f6fH3lrrbmeg3kBEusRn+NFeGQ1DNYX7mXQE5Pw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KJYk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line="245" w:lineRule="auto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Участие в</w:t>
                        </w:r>
                      </w:p>
                      <w:p>
                        <w:pPr>
                          <w:spacing w:line="245" w:lineRule="auto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конкурсах выставках форумах, семинарах</w:t>
                        </w:r>
                      </w:p>
                    </w:txbxContent>
                  </v:textbox>
                </v:shape>
                <v:shape id="Text Box 67" o:spid="_x0000_s1026" o:spt="202" type="#_x0000_t202" style="position:absolute;left:3750;top:7035;height:2676;width:975;" filled="f" stroked="t" coordsize="21600,21600" o:gfxdata="UEsDBAoAAAAAAIdO4kAAAAAAAAAAAAAAAAAEAAAAZHJzL1BLAwQUAAAACACHTuJAtmpdCL0AAADc&#10;AAAADwAAAGRycy9kb3ducmV2LnhtbEVPz2vCMBS+D/Y/hDfwMjStyOqq0cPGQHAe1om7Ppu3tti8&#10;lCTV6l+/HAYeP77fy/VgWnEm5xvLCtJJAoK4tLrhSsH++2M8B+EDssbWMim4kof16vFhibm2F/6i&#10;cxEqEUPY56igDqHLpfRlTQb9xHbEkfu1zmCI0FVSO7zEcNPKaZK8SIMNx4YaO3qrqTwVvVGgT4f3&#10;nWtvP9kum5XBfB5f++etUqOnNFmACDSEu/jfvdEKpmmcH8/EI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al0I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line="245" w:lineRule="auto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Сотрудничество с социальными  партнерам </w:t>
                        </w:r>
                      </w:p>
                    </w:txbxContent>
                  </v:textbox>
                </v:shape>
                <v:shape id="Text Box 68" o:spid="_x0000_s1026" o:spt="202" type="#_x0000_t202" style="position:absolute;left:8307;top:6519;height:1671;width:3180;" filled="f" stroked="t" coordsize="21600,21600" o:gfxdata="UEsDBAoAAAAAAIdO4kAAAAAAAAAAAAAAAAAEAAAAZHJzL1BLAwQUAAAACACHTuJAp19N3r4AAADc&#10;AAAADwAAAGRycy9kb3ducmV2LnhtbEWPQWsCMRSE74L/ITyhF9FkPYisRg+i0EMp1bbo8bF5bpbd&#10;vCyb1NV/bwShx2FmvmFWm5trxJW6UHnWkE0VCOLCm4pLDT/f+8kCRIjIBhvPpOFOATbr4WCFufE9&#10;H+h6jKVIEA45arAxtrmUobDkMEx9S5y8i+8cxiS7UpoO+wR3jZwpNZcOK04LFlvaWirq45/TUH/a&#10;r8PpY3suxpLqsv9Vp8V9p/XbKFNLEJFu8T/8ar8bDbMsg+eZdATk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19N3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83"/>
                          </w:tabs>
                          <w:autoSpaceDE w:val="0"/>
                          <w:autoSpaceDN w:val="0"/>
                          <w:spacing w:after="0" w:line="245" w:lineRule="auto"/>
                        </w:pPr>
                        <w:r>
                          <w:rPr>
                            <w:w w:val="95"/>
                            <w:sz w:val="20"/>
                          </w:rPr>
                          <w:t xml:space="preserve">Психолого-педагогическое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t xml:space="preserve"> </w:t>
                        </w:r>
                        <w:r>
                          <w:rPr>
                            <w:sz w:val="20"/>
                          </w:rPr>
                          <w:t>социальное сопровождение;</w:t>
                        </w:r>
                      </w:p>
                      <w:p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after="0" w:line="245" w:lineRule="auto"/>
                          <w:ind w:left="284" w:hanging="14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Развитие волонтерского движения;</w:t>
                        </w:r>
                      </w:p>
                      <w:p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83"/>
                          </w:tabs>
                          <w:autoSpaceDE w:val="0"/>
                          <w:autoSpaceDN w:val="0"/>
                          <w:spacing w:after="0" w:line="245" w:lineRule="auto"/>
                          <w:ind w:left="284" w:hanging="142"/>
                        </w:pPr>
                        <w:r>
                          <w:rPr>
                            <w:sz w:val="20"/>
                          </w:rPr>
                          <w:t>Реализация социальных проектов.</w:t>
                        </w:r>
                      </w:p>
                    </w:txbxContent>
                  </v:textbox>
                </v:shape>
                <v:shape id="Text Box 69" o:spid="_x0000_s1026" o:spt="202" type="#_x0000_t202" style="position:absolute;left:3750;top:3949;height:2615;width:1025;" filled="f" stroked="t" coordsize="21600,21600" o:gfxdata="UEsDBAoAAAAAAIdO4kAAAAAAAAAAAAAAAAAEAAAAZHJzL1BLAwQUAAAACACHTuJAKfRm5MAAAADc&#10;AAAADwAAAGRycy9kb3ducmV2LnhtbEWPQWvCQBSE74L/YXlCL6KbhFJtdM1BKRSqh6q019fsMwlm&#10;34bdNVp/fbdQ6HGYmW+YZXEzrejJ+caygnSagCAurW64UnA8vEzmIHxA1thaJgXf5KFYDQdLzLW9&#10;8jv1+1CJCGGfo4I6hC6X0pc1GfRT2xFH72SdwRClq6R2eI1w08osSZ6kwYbjQo0drWsqz/uLUaDP&#10;H5uda++fs93ssQxm+/V8Gb8p9TBKkwWIQLfwH/5rv2oFWZrB75l4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9Gbk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miterlimit="8" joinstyle="miter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line="245" w:lineRule="auto"/>
                          <w:jc w:val="center"/>
                        </w:pPr>
                        <w:r>
                          <w:rPr>
                            <w:sz w:val="20"/>
                          </w:rPr>
                          <w:t xml:space="preserve">Взаимодействие с </w:t>
                        </w:r>
                        <w:r>
                          <w:rPr>
                            <w:w w:val="95"/>
                            <w:sz w:val="20"/>
                          </w:rPr>
                          <w:t>Министер</w:t>
                        </w:r>
                        <w:r>
                          <w:rPr>
                            <w:sz w:val="20"/>
                          </w:rPr>
                          <w:t>ством образования   Республики Татарстан</w:t>
                        </w:r>
                      </w:p>
                    </w:txbxContent>
                  </v:textbox>
                </v:shape>
                <v:shape id="Text Box 70" o:spid="_x0000_s1026" o:spt="202" type="#_x0000_t202" style="position:absolute;left:8288;top:2103;height:1816;width:3175;" filled="f" stroked="t" coordsize="21600,21600" o:gfxdata="UEsDBAoAAAAAAIdO4kAAAAAAAAAAAAAAAAAEAAAAZHJzL1BLAwQUAAAACACHTuJAOMF2Mr4AAADc&#10;AAAADwAAAGRycy9kb3ducmV2LnhtbEWPQWsCMRSE74L/ITyhF9FkLRRZjR6kBQ9Fqrbo8bF5bpbd&#10;vCyb6Oq/N4VCj8PMfMMs13fXiBt1ofKsIZsqEMSFNxWXGr6PH5M5iBCRDTaeScODAqxXw8ESc+N7&#10;3tPtEEuRIBxy1GBjbHMpQ2HJYZj6ljh5F985jEl2pTQd9gnuGjlT6k06rDgtWGxpY6moD1enod7Z&#10;r/3pc3MuxpLqsv9Rp/njXeuXUaYWICLd43/4r701GmbZK/yeSUdAr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MF2M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before="74" w:after="0" w:line="240" w:lineRule="auto"/>
                          <w:ind w:hanging="10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Организация учебной и производственной практик;</w:t>
                        </w:r>
                      </w:p>
                      <w:p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before="5" w:after="0" w:line="244" w:lineRule="auto"/>
                          <w:ind w:right="175" w:hanging="10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Профориентационная работа;</w:t>
                        </w:r>
                      </w:p>
                      <w:p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before="1" w:after="0" w:line="240" w:lineRule="auto"/>
                          <w:ind w:left="258" w:hanging="1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Конкурсы профессионального мастерства;</w:t>
                        </w:r>
                      </w:p>
                      <w:p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before="5" w:after="0" w:line="244" w:lineRule="auto"/>
                          <w:ind w:right="253" w:hanging="10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Содействие трудоустройству выпускников</w:t>
                        </w:r>
                      </w:p>
                    </w:txbxContent>
                  </v:textbox>
                </v:shape>
                <v:shape id="Text Box 71" o:spid="_x0000_s1026" o:spt="202" type="#_x0000_t202" style="position:absolute;left:8257;top:594;height:1378;width:3175;" filled="f" stroked="t" coordsize="21600,21600" o:gfxdata="UEsDBAoAAAAAAIdO4kAAAAAAAAAAAAAAAAAEAAAAZHJzL1BLAwQUAAAACACHTuJAtyjuRr4AAADc&#10;AAAADwAAAGRycy9kb3ducmV2LnhtbEWPQWsCMRSE74L/ITyhF9FkpRRZjR6kBQ9Fqrbo8bF5bpbd&#10;vCyb6Oq/N4VCj8PMfMMs13fXiBt1ofKsIZsqEMSFNxWXGr6PH5M5iBCRDTaeScODAqxXw8ESc+N7&#10;3tPtEEuRIBxy1GBjbHMpQ2HJYZj6ljh5F985jEl2pTQd9gnuGjlT6k06rDgtWGxpY6moD1enod7Z&#10;r/3pc3MuxpLqsv9Rp/njXeuXUaYWICLd43/4r701GmbZK/yeSUdAr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yjuR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widowControl w:val="0"/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after="0" w:line="240" w:lineRule="auto"/>
                          <w:ind w:left="154" w:right="24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 - Организация образовательного процесса;</w:t>
                        </w:r>
                      </w:p>
                      <w:p>
                        <w:pPr>
                          <w:widowControl w:val="0"/>
                          <w:numPr>
                            <w:ilvl w:val="0"/>
                            <w:numId w:val="6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after="0" w:line="240" w:lineRule="auto"/>
                          <w:ind w:left="258" w:hanging="1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Приемная компания;</w:t>
                        </w:r>
                      </w:p>
                      <w:p>
                        <w:pPr>
                          <w:widowControl w:val="0"/>
                          <w:numPr>
                            <w:ilvl w:val="0"/>
                            <w:numId w:val="6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after="0" w:line="240" w:lineRule="auto"/>
                          <w:ind w:left="258" w:hanging="1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Построение индивидуальной образовательной траектории</w:t>
                        </w:r>
                      </w:p>
                    </w:txbxContent>
                  </v:textbox>
                </v:shape>
                <v:shape id="Text Box 72" o:spid="_x0000_s1026" o:spt="202" type="#_x0000_t202" style="position:absolute;left:3750;top:1352;height:2190;width:1000;" filled="f" stroked="t" coordsize="21600,21600" o:gfxdata="UEsDBAoAAAAAAIdO4kAAAAAAAAAAAAAAAAAEAAAAZHJzL1BLAwQUAAAACACHTuJAph3+kMEAAADc&#10;AAAADwAAAGRycy9kb3ducmV2LnhtbEWPT2vCQBTE74V+h+UVvBTdRGq1qRsPilBQD1XR62v2NQnJ&#10;vg27679++q5Q6HGYmd8w09nVtOJMzteWFaSDBARxYXXNpYL9btmfgPABWWNrmRTcyMMsf3yYYqbt&#10;hT/pvA2liBD2GSqoQugyKX1RkUE/sB1x9L6tMxiidKXUDi8Rblo5TJJXabDmuFBhR/OKimZ7Mgp0&#10;c1hsXPtzHG/GL0Uw66+30/NKqd5TmryDCHQN/+G/9odWMExHcD8Tj4DMf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ph3+&#10;kMEAAADcAAAADwAAAAAAAAABACAAAAAiAAAAZHJzL2Rvd25yZXYueG1sUEsBAhQAFAAAAAgAh07i&#10;QDMvBZ47AAAAOQAAABAAAAAAAAAAAQAgAAAAEAEAAGRycy9zaGFwZXhtbC54bWxQSwUGAAAAAAYA&#10;BgBbAQAAugMAAAAA&#10;">
                  <v:fill on="f" focussize="0,0"/>
                  <v:stroke color="#000000" miterlimit="8" joinstyle="miter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="9"/>
                          <w:rPr>
                            <w:b/>
                            <w:sz w:val="26"/>
                          </w:rPr>
                        </w:pPr>
                      </w:p>
                      <w:p>
                        <w:pPr>
                          <w:spacing w:line="245" w:lineRule="auto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Организационные мероприятия</w:t>
                        </w:r>
                      </w:p>
                    </w:txbxContent>
                  </v:textbox>
                </v:shape>
                <v:shape id="Freeform 9" o:spid="_x0000_s1026" o:spt="100" style="position:absolute;left:5673;top:2530;height:1395;width:2088;" fillcolor="#D9D9D9" filled="t" stroked="f" coordsize="2088,1395" o:gfxdata="UEsDBAoAAAAAAIdO4kAAAAAAAAAAAAAAAAAEAAAAZHJzL1BLAwQUAAAACACHTuJA2BvLE8AAAADc&#10;AAAADwAAAGRycy9kb3ducmV2LnhtbEWPQWvCQBSE74X+h+UVequbWAglunoQ1B5sMVoP3p7ZZxLc&#10;fRuy2yT9912h0OMwM98w8+Vojeip841jBekkAUFcOt1wpeDruH55A+EDskbjmBT8kIfl4vFhjrl2&#10;AxfUH0IlIoR9jgrqENpcSl/WZNFPXEscvavrLIYou0rqDocIt0ZOkySTFhuOCzW2tKqpvB2+rYLr&#10;affBxe41NZuzPH5uL+t9ZoxSz09pMgMRaAz/4b/2u1YwTTO4n4lHQ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G8sT&#10;wAAAANwAAAAPAAAAAAAAAAEAIAAAACIAAABkcnMvZG93bnJldi54bWxQSwECFAAUAAAACACHTuJA&#10;My8FnjsAAAA5AAAAEAAAAAAAAAABACAAAAAPAQAAZHJzL3NoYXBleG1sLnhtbFBLBQYAAAAABgAG&#10;AFsBAAC5AwAAAAA=&#10;" path="m1044,0l954,3,866,10,780,23,698,39,618,61,542,86,469,115,400,148,336,185,277,225,222,268,172,314,129,362,91,413,59,466,34,522,15,579,0,698,4,758,34,874,59,929,91,982,129,1033,172,1082,222,1128,277,1171,336,1210,400,1247,469,1280,542,1309,618,1335,698,1356,780,1373,866,1385,954,1393,1044,1395,1134,1393,1222,1385,1308,1373,1390,1356,1470,1335,1546,1309,1619,1280,1688,1247,1752,1210,1811,1171,1866,1128,1916,1082,1959,1033,1997,982,2029,929,2054,874,2073,817,2088,698,2084,637,2054,522,2029,466,1997,413,1959,362,1916,314,1866,268,1811,225,1752,185,1688,148,1619,115,1546,86,1470,61,1390,39,1308,23,1222,10,1134,3,1044,0xe">
                  <v:path o:connectlocs="954,1190;780,1210;618,1248;469,1302;336,1372;222,1455;129,1549;59,1653;15,1766;4,1945;59,2116;129,2220;222,2315;336,2397;469,2467;618,2522;780,2560;954,2580;1134,2580;1308,2560;1470,2522;1619,2467;1752,2397;1866,2315;1959,2220;2029,2116;2073,2004;2084,1824;2029,1653;1959,1549;1866,1455;1752,1372;1619,1302;1470,1248;1308,1210;1134,119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5614;top:2592;height:1395;width:2088;" filled="f" stroked="t" coordsize="2088,1395" o:gfxdata="UEsDBAoAAAAAAIdO4kAAAAAAAAAAAAAAAAAEAAAAZHJzL1BLAwQUAAAACACHTuJAUb897b4AAADc&#10;AAAADwAAAGRycy9kb3ducmV2LnhtbEWP0WrCQBRE3wv+w3IF3+omsbQSXUUFwVIoVP2AS/YmG83e&#10;DdnVxL93C4U+DjNzhlmuB9uIO3W+dqwgnSYgiAuna64UnE/71zkIH5A1No5JwYM8rFejlyXm2vX8&#10;Q/djqESEsM9RgQmhzaX0hSGLfupa4uiVrrMYouwqqTvsI9w2MkuSd2mx5rhgsKWdoeJ6vFkF231p&#10;jDyXX+7xtumzy6z4HL7nSk3GabIAEWgI/+G/9kEryNIP+D0Tj4BcP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b897b4A&#10;AADcAAAADwAAAAAAAAABACAAAAAiAAAAZHJzL2Rvd25yZXYueG1sUEsBAhQAFAAAAAgAh07iQDMv&#10;BZ47AAAAOQAAABAAAAAAAAAAAQAgAAAADQEAAGRycy9zaGFwZXhtbC54bWxQSwUGAAAAAAYABgBb&#10;AQAAtwMAAAAA&#10;" path="m1044,0l954,3,866,10,780,23,698,39,618,61,542,86,469,115,400,148,336,185,277,225,222,268,172,314,129,362,91,413,59,466,34,522,15,579,0,698,4,758,34,874,59,929,91,982,129,1033,172,1082,222,1128,277,1171,336,1210,400,1247,469,1280,542,1309,618,1335,698,1356,780,1373,866,1385,954,1393,1044,1395,1134,1393,1222,1385,1308,1373,1390,1356,1470,1335,1546,1309,1619,1280,1688,1247,1752,1210,1811,1171,1866,1128,1916,1082,1959,1033,1997,982,2029,929,2054,874,2073,817,2088,698,2084,637,2054,522,2029,466,1997,413,1959,362,1916,314,1866,268,1811,225,1752,185,1688,148,1619,115,1546,86,1470,61,1390,39,1308,23,1222,10,1134,3,1044,0xe">
                  <v:path o:connectlocs="954,1190;780,1210;618,1248;469,1302;336,1372;222,1455;129,1549;59,1653;15,1766;4,1945;59,2116;129,2220;222,2315;336,2397;469,2467;618,2522;780,2560;954,2580;1134,2580;1308,2560;1470,2522;1619,2467;1752,2397;1866,2315;1959,2220;2029,2116;2073,2004;2084,1824;2029,1653;1959,1549;1866,1455;1752,1372;1619,1302;1470,1248;1308,1210;1134,1190" o:connectangles="0,0,0,0,0,0,0,0,0,0,0,0,0,0,0,0,0,0,0,0,0,0,0,0,0,0,0,0,0,0,0,0,0,0,0,0"/>
                  <v:fill on="f" focussize="0,0"/>
                  <v:stroke color="#000000" joinstyle="round"/>
                  <v:imagedata o:title=""/>
                  <o:lock v:ext="edit" aspectratio="f"/>
                </v:shape>
                <v:shape id="Text Box 53" o:spid="_x0000_s1026" o:spt="202" type="#_x0000_t202" style="position:absolute;left:6094;top:3068;height:456;width:1194;" filled="f" stroked="f" coordsize="21600,21600" o:gfxdata="UEsDBAoAAAAAAIdO4kAAAAAAAAAAAAAAAAAEAAAAZHJzL1BLAwQUAAAACACHTuJABwqtxbwAAADc&#10;AAAADwAAAGRycy9kb3ducmV2LnhtbEVPTWvCMBi+C/6H8AreNKkH2TrTMsSBIIzVetjxXfPaBps3&#10;XRM/9u+Xw2DHh+d7Uz5cL240ButZQ7ZUIIgbbyy3Gk712+IJRIjIBnvPpOGHApTFdLLB3Pg7V3Q7&#10;xlakEA45auhiHHIpQ9ORw7D0A3Hizn50GBMcW2lGvKdw18uVUmvp0HJq6HCgbUfN5Xh1Gl4/udrZ&#10;7/evj+pc2bp+VnxYX7SezzL1AiLSI/6L/9x7o2GVpbXpTDoCsv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Krc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21" w:lineRule="exact"/>
                          <w:ind w:left="-1"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ДИРЕКТОРА</w:t>
                        </w:r>
                      </w:p>
                      <w:p>
                        <w:pPr>
                          <w:spacing w:before="5"/>
                          <w:ind w:left="237" w:right="26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 УПР</w:t>
                        </w:r>
                      </w:p>
                    </w:txbxContent>
                  </v:textbox>
                </v:shape>
                <v:line id="Line 16" o:spid="_x0000_s1026" o:spt="20" style="position:absolute;left:6707;top:3992;height:484;width:0;" filled="f" stroked="t" coordsize="21600,21600" o:gfxdata="UEsDBAoAAAAAAIdO4kAAAAAAAAAAAAAAAAAEAAAAZHJzL1BLAwQUAAAACACHTuJAKzvHG74AAADc&#10;AAAADwAAAGRycy9kb3ducmV2LnhtbEWPT2vCQBTE74LfYXmFXsTsJoWiqasHNdCDF//h9ZF9TUKz&#10;b2N2q9ZP3xUKHoeZ+Q0zW9xsKy7U+8axhjRRIIhLZxquNBz2xXgCwgdkg61j0vBLHhbz4WCGuXFX&#10;3tJlFyoRIexz1FCH0OVS+rImiz5xHXH0vlxvMUTZV9L0eI1w28pMqXdpseG4UGNHy5rK792P1eCL&#10;I52L+6gcqdNb5Sg7rzZr1Pr1JVUfIALdwjP83/40GrJ0Co8z8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zvHG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70" o:spid="_x0000_s1026" o:spt="202" type="#_x0000_t202" style="position:absolute;left:8288;top:4113;height:2126;width:3175;" filled="f" stroked="t" coordsize="21600,21600" o:gfxdata="UEsDBAoAAAAAAIdO4kAAAAAAAAAAAAAAAAAEAAAAZHJzL1BLAwQUAAAACACHTuJABn8i+LsAAADc&#10;AAAADwAAAGRycy9kb3ducmV2LnhtbEVPTYvCMBC9L/gfwgheFk3sYZFq9CAKHhZRV9Hj0IxNaTMp&#10;TdbqvzeHhT0+3vdi9XSNeFAXKs8aphMFgrjwpuJSw/lnO56BCBHZYOOZNLwowGo5+FhgbnzPR3qc&#10;YilSCIccNdgY21zKUFhyGCa+JU7c3XcOY4JdKU2HfQp3jcyU+pIOK04NFltaWyrq06/TUO/t4Xj9&#10;Xt+KT0l12V/UdfbaaD0aTtUcRKRn/Bf/uXdGQ5al+elMOgJy+Q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n8i+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before="74" w:after="0" w:line="240" w:lineRule="auto"/>
                          <w:ind w:hanging="10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Методическое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сопровождение;</w:t>
                        </w:r>
                      </w:p>
                      <w:p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before="5" w:after="0" w:line="244" w:lineRule="auto"/>
                          <w:ind w:right="175" w:hanging="10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Профессиональная подготовка, переподготовка</w:t>
                        </w:r>
                        <w:r>
                          <w:rPr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коллектива;</w:t>
                        </w:r>
                      </w:p>
                      <w:p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before="5" w:after="0" w:line="244" w:lineRule="auto"/>
                          <w:ind w:right="175" w:hanging="10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Аккумулирование УМК </w:t>
                        </w:r>
                      </w:p>
                      <w:p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before="5" w:after="0" w:line="244" w:lineRule="auto"/>
                          <w:ind w:right="253" w:hanging="10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Обобщение и транслирование лучших практик;</w:t>
                        </w:r>
                      </w:p>
                      <w:p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259"/>
                          </w:tabs>
                          <w:autoSpaceDE w:val="0"/>
                          <w:autoSpaceDN w:val="0"/>
                          <w:spacing w:before="5" w:after="0" w:line="244" w:lineRule="auto"/>
                          <w:ind w:right="253" w:hanging="10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Обеспечение информационной открытости.</w:t>
                        </w:r>
                      </w:p>
                    </w:txbxContent>
                  </v:textbox>
                </v:shape>
                <v:line id="Line 23" o:spid="_x0000_s1026" o:spt="20" style="position:absolute;left:7679;top:3255;height:0;width:508;" filled="f" stroked="t" coordsize="21600,21600" o:gfxdata="UEsDBAoAAAAAAIdO4kAAAAAAAAAAAAAAAAAEAAAAZHJzL1BLAwQUAAAACACHTuJAeHBnE78AAADc&#10;AAAADwAAAGRycy9kb3ducmV2LnhtbEWPQWvCQBSE74X+h+UJ3ppNctAQXT1UJG3pRSN4fWRfs2mz&#10;b5PsVu2/7wqFHoeZ+YZZb2+2FxeafOdYQZakIIgbpztuFZzq/VMBwgdkjb1jUvBDHrabx4c1ltpd&#10;+UCXY2hFhLAvUYEJYSil9I0hiz5xA3H0PtxkMUQ5tVJPeI1w28s8TRfSYsdxweBAz4aar+O3VYC7&#10;6hDORf627F7N+2e9HytTjErNZ1m6AhHoFv7Df+0XrSDPM7ifiUd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hwZxO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24" o:spid="_x0000_s1026" o:spt="100" style="position:absolute;left:8168;top:3187;height:120;width:120;" fillcolor="#000000" filled="t" stroked="f" coordsize="120,120" o:gfxdata="UEsDBAoAAAAAAIdO4kAAAAAAAAAAAAAAAAAEAAAAZHJzL1BLAwQUAAAACACHTuJA4SUYEL8AAADc&#10;AAAADwAAAGRycy9kb3ducmV2LnhtbEWPQWvCQBSE7wX/w/KEXopusmCR6OpBKLan2rRivD2zzySY&#10;fRuyW43/vlso9DjMzDfMcj3YVlyp941jDek0AUFcOtNwpeHr82UyB+EDssHWMWm4k4f1avSwxMy4&#10;G3/QNQ+ViBD2GWqoQ+gyKX1Zk0U/dR1x9M6utxii7CtperxFuG2lSpJnabHhuFBjR5uaykv+bTUM&#10;lKvuEGbvT8V9d9ru2+M2Ld60fhynyQJEoCH8h//ar0aDUgp+z8QjIF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lGBC/&#10;AAAA3AAAAA8AAAAAAAAAAQAgAAAAIgAAAGRycy9kb3ducmV2LnhtbFBLAQIUABQAAAAIAIdO4kAz&#10;LwWeOwAAADkAAAAQAAAAAAAAAAEAIAAAAA4BAABkcnMvc2hhcGV4bWwueG1sUEsFBgAAAAAGAAYA&#10;WwEAALgDAAAAAA==&#10;" path="m0,0l0,120,120,60,0,0xe">
                  <v:path o:connectlocs="0,1946;0,2066;120,2006;0,1946" o:connectangles="0,0,0,0"/>
                  <v:fill on="t" focussize="0,0"/>
                  <v:stroke on="f"/>
                  <v:imagedata o:title=""/>
                  <o:lock v:ext="edit" aspectratio="f"/>
                </v:shape>
                <v:line id="Line 23" o:spid="_x0000_s1026" o:spt="20" style="position:absolute;left:7755;top:5153;height:0;width:451;" filled="f" stroked="t" coordsize="21600,21600" o:gfxdata="UEsDBAoAAAAAAIdO4kAAAAAAAAAAAAAAAAAEAAAAZHJzL1BLAwQUAAAACACHTuJAB0thEL4AAADc&#10;AAAADwAAAGRycy9kb3ducmV2LnhtbEWPS4vCQBCE7wv+h6EFb+vEgLshOnpQxAd78QFem0ybiWZ6&#10;YmZ8/fudhQWPRVV9RY2nT1uLO7W+cqxg0E9AEBdOV1wqOOwXnxkIH5A11o5JwYs8TCedjzHm2j14&#10;S/ddKEWEsM9RgQmhyaX0hSGLvu8a4uidXGsxRNmWUrf4iHBbyzRJvqTFiuOCwYZmhorL7mYV4Hy5&#10;Dccs3XxXa/Nz3i+uS5Ndlep1B8kIRKBneIf/2yutIE2H8HcmHgE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0thEL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24" o:spid="_x0000_s1026" o:spt="100" style="position:absolute;left:8187;top:5085;height:120;width:120;" fillcolor="#000000" filled="t" stroked="f" coordsize="120,120" o:gfxdata="UEsDBAoAAAAAAIdO4kAAAAAAAAAAAAAAAAAEAAAAZHJzL1BLAwQUAAAACACHTuJAnh4eE8AAAADc&#10;AAAADwAAAGRycy9kb3ducmV2LnhtbEWPQWvCQBSE70L/w/IKvYhuElBK6iaHQlFP2tjSeHvNviah&#10;2bchu9X4792C4HGYmW+YVT6aTpxocK1lBfE8AkFcWd1yreDj8DZ7BuE8ssbOMim4kIM8e5isMNX2&#10;zO90KnwtAoRdigoa7/tUSlc1ZNDNbU8cvB87GPRBDrXUA54D3HQyiaKlNNhyWGiwp9eGqt/izygY&#10;qUj6L7/YTcvL/nv92R3XcblV6ukxjl5AeBr9PXxrb7SCJFnC/5lwBGR2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Hh4T&#10;wAAAANwAAAAPAAAAAAAAAAEAIAAAACIAAABkcnMvZG93bnJldi54bWxQSwECFAAUAAAACACHTuJA&#10;My8FnjsAAAA5AAAAEAAAAAAAAAABACAAAAAPAQAAZHJzL3NoYXBleG1sLnhtbFBLBQYAAAAABgAG&#10;AFsBAAC5AwAAAAA=&#10;" path="m0,0l0,120,120,60,0,0xe">
                  <v:path o:connectlocs="0,1946;0,2066;120,2006;0,1946" o:connectangles="0,0,0,0"/>
                  <v:fill on="t" focussize="0,0"/>
                  <v:stroke on="f"/>
                  <v:imagedata o:title=""/>
                  <o:lock v:ext="edit" aspectratio="f"/>
                </v:shape>
                <v:line id="Line 23" o:spid="_x0000_s1026" o:spt="20" style="position:absolute;left:7762;top:7035;height:0;width:508;" filled="f" stroked="t" coordsize="21600,21600" o:gfxdata="UEsDBAoAAAAAAIdO4kAAAAAAAAAAAAAAAAAEAAAAZHJzL1BLAwQUAAAACACHTuJAmNVa/L8AAADc&#10;AAAADwAAAGRycy9kb3ducmV2LnhtbEWPQWvCQBSE70L/w/IKvZmNOTQhzeqhRWyLF43g9ZF9zUaz&#10;b2N2q+m/7wqFHoeZ+YapVpPtxZVG3zlWsEhSEMSN0x23Cg71el6A8AFZY++YFPyQh9XyYVZhqd2N&#10;d3Tdh1ZECPsSFZgQhlJK3xiy6BM3EEfvy40WQ5RjK/WItwi3vczS9Fla7DguGBzo1VBz3n9bBfi2&#10;2YVjkX3m3YfZnur1ZWOKi1JPj4v0BUSgKfyH/9rvWkGW5XA/E4+AX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jVWvy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24" o:spid="_x0000_s1026" o:spt="100" style="position:absolute;left:8251;top:6967;height:120;width:120;" fillcolor="#000000" filled="t" stroked="f" coordsize="120,120" o:gfxdata="UEsDBAoAAAAAAIdO4kAAAAAAAAAAAAAAAAAEAAAAZHJzL1BLAwQUAAAACACHTuJAgM0v+rwAAADc&#10;AAAADwAAAGRycy9kb3ducmV2LnhtbEVPTYvCMBC9C/6HMIIXWdMWFOkaPQji7mnXqujeZpuxLTaT&#10;0kSt/94cBI+P9z1fdqYWN2pdZVlBPI5AEOdWV1wo2O/WHzMQziNrrC2Tggc5WC76vTmm2t55S7fM&#10;FyKEsEtRQel9k0rp8pIMurFtiAN3tq1BH2BbSN3iPYSbWiZRNJUGKw4NJTa0Kim/ZFejoKMsaY5+&#10;8jM6PX7/N4f6bxOfvpUaDuLoE4Snzr/FL/eXVpAkYW04E46AX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DNL/q8AAAA&#10;3AAAAA8AAAAAAAAAAQAgAAAAIgAAAGRycy9kb3ducmV2LnhtbFBLAQIUABQAAAAIAIdO4kAzLwWe&#10;OwAAADkAAAAQAAAAAAAAAAEAIAAAAAsBAABkcnMvc2hhcGV4bWwueG1sUEsFBgAAAAAGAAYAWwEA&#10;ALUDAAAAAA==&#10;" path="m0,0l0,120,120,60,0,0xe">
                  <v:path o:connectlocs="0,1946;0,2066;120,2006;0,1946" o:connectangles="0,0,0,0"/>
                  <v:fill on="t" focussize="0,0"/>
                  <v:stroke on="f"/>
                  <v:imagedata o:title=""/>
                  <o:lock v:ext="edit" aspectratio="f"/>
                </v:shape>
                <v:line id="Line 23" o:spid="_x0000_s1026" o:spt="20" style="position:absolute;left:7842;top:8884;height:0;width:446;" filled="f" stroked="t" coordsize="21600,21600" o:gfxdata="UEsDBAoAAAAAAIdO4kAAAAAAAAAAAAAAAAAEAAAAZHJzL1BLAwQUAAAACACHTuJAhgZrFb8AAADc&#10;AAAADwAAAGRycy9kb3ducmV2LnhtbEWPwW7CMBBE75X6D9Yi9dY45NCmAcOBCtFWXCBIXFfxEgfi&#10;dYhdkv49rlSpx9HMvNHMl6NtxY163zhWME1SEMSV0w3XCg7l+jkH4QOyxtYxKfghD8vF48McC+0G&#10;3tFtH2oRIewLVGBC6AopfWXIok9cRxy9k+sthij7Wuoehwi3rczS9EVabDguGOxoZai67L+tAnzf&#10;7MIxz75em0+zPZfr68bkV6WeJtN0BiLQGP7Df+0PrSDL3uD3TDwCcn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YGaxW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24" o:spid="_x0000_s1026" o:spt="100" style="position:absolute;left:8208;top:8816;height:120;width:72;" fillcolor="#000000" filled="t" stroked="f" coordsize="120,120" o:gfxdata="UEsDBAoAAAAAAIdO4kAAAAAAAAAAAAAAAAAEAAAAZHJzL1BLAwQUAAAACACHTuJA+2K1Ib0AAADc&#10;AAAADwAAAGRycy9kb3ducmV2LnhtbEVPTWvCQBC9F/wPywheSt0kpVKimxwEUU+2qaV6G7NjEszO&#10;huyq8d93D4UeH+97kQ+mFTfqXWNZQTyNQBCXVjdcKdh/rV7eQTiPrLG1TAoe5CDPRk8LTLW98yfd&#10;Cl+JEMIuRQW1910qpStrMuimtiMO3Nn2Bn2AfSV1j/cQblqZRNFMGmw4NNTY0bKm8lJcjYKBiqT7&#10;8W+758Pj47T+bo/r+LBVajKOozkIT4P/F/+5N1pB8hrmhzPhCMjs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YrUhvQAA&#10;ANwAAAAPAAAAAAAAAAEAIAAAACIAAABkcnMvZG93bnJldi54bWxQSwECFAAUAAAACACHTuJAMy8F&#10;njsAAAA5AAAAEAAAAAAAAAABACAAAAAMAQAAZHJzL3NoYXBleG1sLnhtbFBLBQYAAAAABgAGAFsB&#10;AAC2AwAAAAA=&#10;" path="m0,0l0,120,120,60,0,0xe">
                  <v:path o:connectlocs="0,1946;0,2066;72,2006;0,1946" o:connectangles="0,0,0,0"/>
                  <v:fill on="t" focussize="0,0"/>
                  <v:stroke on="f"/>
                  <v:imagedata o:title=""/>
                  <o:lock v:ext="edit" aspectratio="f"/>
                </v:shape>
                <v:line id="Line 23" o:spid="_x0000_s1026" o:spt="20" style="position:absolute;left:7831;top:10876;height:0;width:508;" filled="f" stroked="t" coordsize="21600,21600" o:gfxdata="UEsDBAoAAAAAAIdO4kAAAAAAAAAAAAAAAAAEAAAAZHJzL1BLAwQUAAAACACHTuJA/anxzr8AAADc&#10;AAAADwAAAGRycy9kb3ducmV2LnhtbEWPT2vCQBTE74LfYXmCN90khTakrjkoYi1e1EKvj+xrNjX7&#10;Nsmuf/rtu0Khx2FmfsMsyrttxZUG3zhWkM4TEMSV0w3XCj5Om1kOwgdkja1jUvBDHsrleLTAQrsb&#10;H+h6DLWIEPYFKjAhdIWUvjJk0c9dRxy9LzdYDFEOtdQD3iLctjJLkmdpseG4YLCjlaHqfLxYBbje&#10;HsJnnr2/NDuz/z5t+q3Je6WmkzR5BRHoHv7Df+03rSB7SuFxJh4Bu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p8c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24" o:spid="_x0000_s1026" o:spt="100" style="position:absolute;left:8320;top:10808;height:120;width:120;" fillcolor="#000000" filled="t" stroked="f" coordsize="120,120" o:gfxdata="UEsDBAoAAAAAAIdO4kAAAAAAAAAAAAAAAAAEAAAAZHJzL1BLAwQUAAAACACHTuJAZPyOzcAAAADc&#10;AAAADwAAAGRycy9kb3ducmV2LnhtbEWPQWvCQBSE70L/w/IKvYhuErFImo0HQWxPatpSe3vNviah&#10;2bchu9X4711B8DjMzDdMthxMK47Uu8aygngagSAurW64UvDxvp4sQDiPrLG1TArO5GCZP4wyTLU9&#10;8Z6Oha9EgLBLUUHtfZdK6cqaDLqp7YiD92t7gz7IvpK6x1OAm1YmUfQsDTYcFmrsaFVT+Vf8GwUD&#10;FUn35efb8eG8+9l8tt+b+PCm1NNjHL2A8DT4e/jWftUKklkC1zPhCMj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k/I7N&#10;wAAAANwAAAAPAAAAAAAAAAEAIAAAACIAAABkcnMvZG93bnJldi54bWxQSwECFAAUAAAACACHTuJA&#10;My8FnjsAAAA5AAAAEAAAAAAAAAABACAAAAAPAQAAZHJzL3NoYXBleG1sLnhtbFBLBQYAAAAABgAG&#10;AFsBAAC5AwAAAAA=&#10;" path="m0,0l0,120,120,60,0,0xe">
                  <v:path o:connectlocs="0,1946;0,2066;120,2006;0,1946" o:connectangles="0,0,0,0"/>
                  <v:fill on="t" focussize="0,0"/>
                  <v:stroke on="f"/>
                  <v:imagedata o:title=""/>
                  <o:lock v:ext="edit" aspectratio="f"/>
                </v:shape>
                <v:line id="Line 23" o:spid="_x0000_s1026" o:spt="20" style="position:absolute;left:4761;top:2566;height:0;width:510;" filled="f" stroked="t" coordsize="21600,21600" o:gfxdata="UEsDBAoAAAAAAIdO4kAAAAAAAAAAAAAAAAAEAAAAZHJzL1BLAwQUAAAACACHTuJAYjfKIr4AAADc&#10;AAAADwAAAGRycy9kb3ducmV2LnhtbEWPzYvCMBTE74L/Q3jC3jS1glu6Rg+K6IoXP8Dro3nbdLd5&#10;qU38+u+NsOBxmJnfMJPZ3dbiSq2vHCsYDhIQxIXTFZcKjodlPwPhA7LG2jEpeJCH2bTbmWCu3Y13&#10;dN2HUkQI+xwVmBCaXEpfGLLoB64hjt6Pay2GKNtS6hZvEW5rmSbJWFqsOC4YbGhuqPjbX6wCXKx2&#10;4ZSlm8/q22x/D8vzymRnpT56w+QLRKB7eIf/22utIB2N4HUmHgE5f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jfKIr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Line 44" o:spid="_x0000_s1026" o:spt="20" style="position:absolute;left:3258;top:8124;height:0;width:372;" filled="f" stroked="t" coordsize="21600,21600" o:gfxdata="UEsDBAoAAAAAAIdO4kAAAAAAAAAAAAAAAAAEAAAAZHJzL1BLAwQUAAAACACHTuJA7d5SVr4AAADc&#10;AAAADwAAAGRycy9kb3ducmV2LnhtbEWPQWvCQBSE7wX/w/KE3urGtGiIrh4sYiu9GAWvj+wzG82+&#10;jdmt2n/vFgSPw8x8w0znN9uIC3W+dqxgOEhAEJdO11wp2G2XbxkIH5A1No5JwR95mM96L1PMtbvy&#10;hi5FqESEsM9RgQmhzaX0pSGLfuBa4ugdXGcxRNlVUnd4jXDbyDRJRtJizXHBYEsLQ+Wp+LUK8HO1&#10;CfssXY/rb/Nz3C7PK5OdlXrtD5MJiEC38Aw/2l9aQfr+Af9n4hGQs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d5SVr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45" o:spid="_x0000_s1026" o:spt="100" style="position:absolute;left:3630;top:8066;height:120;width:120;" fillcolor="#000000" filled="t" stroked="f" coordsize="120,120" o:gfxdata="UEsDBAoAAAAAAIdO4kAAAAAAAAAAAAAAAAAEAAAAZHJzL1BLAwQUAAAACACHTuJA6xUWucAAAADc&#10;AAAADwAAAGRycy9kb3ducmV2LnhtbEWPQWvCQBSE70L/w/IKvYhukmIpaTYeCqKerLFFe3vNviah&#10;2bchu9X4711B8DjMzDdMNh9MK47Uu8aygngagSAurW64UvC5W0xeQTiPrLG1TArO5GCeP4wyTLU9&#10;8ZaOha9EgLBLUUHtfZdK6cqaDLqp7YiD92t7gz7IvpK6x1OAm1YmUfQiDTYcFmrs6L2m8q/4NwoG&#10;KpJu72eb8eH88bP8ar+X8WGt1NNjHL2B8DT4e/jWXmkFyfMMrmfCEZD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rFRa5&#10;wAAAANwAAAAPAAAAAAAAAAEAIAAAACIAAABkcnMvZG93bnJldi54bWxQSwECFAAUAAAACACHTuJA&#10;My8FnjsAAAA5AAAAEAAAAAAAAAABACAAAAAPAQAAZHJzL3NoYXBleG1sLnhtbFBLBQYAAAAABgAG&#10;AFsBAAC5AwAAAAA=&#10;" path="m0,0l0,120,120,60,0,0xe">
                  <v:path o:connectlocs="0,5738;0,5858;120,5798;0,5738" o:connectangles="0,0,0,0"/>
                  <v:fill on="t" focussize="0,0"/>
                  <v:stroke on="f"/>
                  <v:imagedata o:title=""/>
                  <o:lock v:ext="edit" aspectratio="f"/>
                </v:shape>
                <v:line id="Line 22" o:spid="_x0000_s1026" o:spt="20" style="position:absolute;left:6789;top:11650;height:1124;width:0;" filled="f" stroked="t" coordsize="21600,21600" o:gfxdata="UEsDBAoAAAAAAIdO4kAAAAAAAAAAAAAAAAAEAAAAZHJzL1BLAwQUAAAACACHTuJAqbJBm7oAAADc&#10;AAAADwAAAGRycy9kb3ducmV2LnhtbEVPy4rCMBTdC/MP4Q64EZtYZRiq0YVacOHGxzDbS3OnLdPc&#10;1CY+v94sBJeH854tbrYRF+p87VjDKFEgiAtnai41HA/58BuED8gGG8ek4U4eFvOP3gwz4668o8s+&#10;lCKGsM9QQxVCm0npi4os+sS1xJH7c53FEGFXStPhNYbbRqZKfUmLNceGCltaVlT8789Wg89/6JQ/&#10;BsVA/Y5LR+lptV2j1v3PkZqCCHQLb/HLvTEa0kmcH8/EI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skGb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3" o:spid="_x0000_s1026" o:spt="20" style="position:absolute;left:4768;top:5394;height:0;width:510;" filled="f" stroked="t" coordsize="21600,21600" o:gfxdata="UEsDBAoAAAAAAIdO4kAAAAAAAAAAAAAAAAAEAAAAZHJzL1BLAwQUAAAACACHTuJApa+Cs78AAADc&#10;AAAADwAAAGRycy9kb3ducmV2LnhtbEWPT2vCQBTE74LfYXmCN90klDakrjkoYi1e1EKvj+xrNjX7&#10;Nsmuf/rtu0Khx2FmfsMsyrttxZUG3zhWkM4TEMSV0w3XCj5Om1kOwgdkja1jUvBDHsrleLTAQrsb&#10;H+h6DLWIEPYFKjAhdIWUvjJk0c9dRxy9LzdYDFEOtdQD3iLctjJLkmdpseG4YLCjlaHqfLxYBbje&#10;HsJnnr2/NDuz/z5t+q3Je6WmkzR5BRHoHv7Df+03rSB7SuFxJh4Bu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WvgrO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35" o:spid="_x0000_s1026" o:spt="100" style="position:absolute;left:4729;top:8210;height:120;width:125;" fillcolor="#000000" filled="t" stroked="f" coordsize="125,120" o:gfxdata="UEsDBAoAAAAAAIdO4kAAAAAAAAAAAAAAAAAEAAAAZHJzL1BLAwQUAAAACACHTuJAfzrMUr4AAADc&#10;AAAADwAAAGRycy9kb3ducmV2LnhtbEWPQWvCQBSE74L/YXlCb7px0SKpmxxEoVBaqAr2+Mg+k5Ds&#10;25Bddfvvu4VCj8PMfMNsy2h7cafRt441LBcZCOLKmZZrDefTYb4B4QOywd4xafgmD2UxnWwxN+7B&#10;n3Q/hlokCPscNTQhDLmUvmrIol+4gTh5VzdaDEmOtTQjPhLc9lJl2bO02HJaaHCgXUNVd7xZDav3&#10;9UUp2X3E9a77Ou3fohn6qPXTbJm9gAgUw3/4r/1qNKiVgt8z6QjI4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zrMUr4A&#10;AADcAAAADwAAAAAAAAABACAAAAAiAAAAZHJzL2Rvd25yZXYueG1sUEsBAhQAFAAAAAgAh07iQDMv&#10;BZ47AAAAOQAAABAAAAAAAAAAAQAgAAAADQEAAGRycy9zaGFwZXhtbC54bWxQSwUGAAAAAAYABgBb&#10;AQAAtwMAAAAA&#10;" path="m115,0l0,70,125,120,115,0xe">
                  <v:path o:connectlocs="115,5755;0,5825;125,5875;115,5755" o:connectangles="0,0,0,0"/>
                  <v:fill on="t" focussize="0,0"/>
                  <v:stroke on="f"/>
                  <v:imagedata o:title=""/>
                  <o:lock v:ext="edit" aspectratio="f"/>
                </v:shape>
                <v:line id="Line 23" o:spid="_x0000_s1026" o:spt="20" style="position:absolute;left:4736;top:8285;height:0;width:510;" filled="f" stroked="t" coordsize="21600,21600" o:gfxdata="UEsDBAoAAAAAAIdO4kAAAAAAAAAAAAAAAAAEAAAAZHJzL1BLAwQUAAAACACHTuJAOjG5X74AAADc&#10;AAAADwAAAGRycy9kb3ducmV2LnhtbEWPQWvCQBSE7wX/w/KE3urGtGiIrh4sYiu9GAWvj+wzG82+&#10;jdmt2n/vFgSPw8x8w0znN9uIC3W+dqxgOEhAEJdO11wp2G2XbxkIH5A1No5JwR95mM96L1PMtbvy&#10;hi5FqESEsM9RgQmhzaX0pSGLfuBa4ugdXGcxRNlVUnd4jXDbyDRJRtJizXHBYEsLQ+Wp+LUK8HO1&#10;CfssXY/rb/Nz3C7PK5OdlXrtD5MJiEC38Aw/2l9aQfrxDv9n4hGQs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jG5X7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Freeform 35" o:spid="_x0000_s1026" o:spt="100" style="position:absolute;left:4743;top:10745;height:131;width:96;" fillcolor="#000000" filled="t" stroked="f" coordsize="125,120" o:gfxdata="UEsDBAoAAAAAAIdO4kAAAAAAAAAAAAAAAAAEAAAAZHJzL1BLAwQUAAAACACHTuJAn5/xvb8AAADc&#10;AAAADwAAAGRycy9kb3ducmV2LnhtbEWPwWrDMBBE74H+g9hCbrEcY4fiRskhtFAoLSQOtMfF2trG&#10;1spYaqz8fVUI5DjMzBtmuw9mEBeaXGdZwTpJQRDXVnfcKDhXr6snEM4jaxwsk4IrOdjvHhZbLLWd&#10;+UiXk29EhLArUUHr/VhK6eqWDLrEjsTR+7GTQR/l1Eg94RzhZpBZmm6kwY7jQosjHVqq+9OvUZB/&#10;FF9ZJvvPUBz67+rlPehxCEotH9fpMwhPwd/Dt/abVpDlOfyfiUdA7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+f8b2/&#10;AAAA3AAAAA8AAAAAAAAAAQAgAAAAIgAAAGRycy9kb3ducmV2LnhtbFBLAQIUABQAAAAIAIdO4kAz&#10;LwWeOwAAADkAAAAQAAAAAAAAAAEAIAAAAA4BAABkcnMvc2hhcGV4bWwueG1sUEsFBgAAAAAGAAYA&#10;WwEAALgDAAAAAA==&#10;" path="m115,0l0,70,125,120,115,0xe">
                  <v:path o:connectlocs="88,6282;0,6358;96,6413;88,6282" o:connectangles="0,0,0,0"/>
                  <v:fill on="t" focussize="0,0"/>
                  <v:stroke on="f"/>
                  <v:imagedata o:title=""/>
                  <o:lock v:ext="edit" aspectratio="f"/>
                </v:shape>
                <v:line id="Line 23" o:spid="_x0000_s1026" o:spt="20" style="position:absolute;left:4750;top:10820;height:0;width:510;" filled="f" stroked="t" coordsize="21600,21600" o:gfxdata="UEsDBAoAAAAAAIdO4kAAAAAAAAAAAAAAAAAEAAAAZHJzL1BLAwQUAAAACACHTuJA2pSEsL4AAADc&#10;AAAADwAAAGRycy9kb3ducmV2LnhtbEWPQWvCQBSE7wX/w/KE3urG0GqIrh4sYiu9GAWvj+wzG82+&#10;jdmt2n/vFgSPw8x8w0znN9uIC3W+dqxgOEhAEJdO11wp2G2XbxkIH5A1No5JwR95mM96L1PMtbvy&#10;hi5FqESEsM9RgQmhzaX0pSGLfuBa4ugdXGcxRNlVUnd4jXDbyDRJRtJizXHBYEsLQ+Wp+LUK8HO1&#10;CfssXY/rb/Nz3C7PK5OdlXrtD5MJiEC38Aw/2l9aQfr+Af9n4hGQs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pSEsL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p>
      <w:pPr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Приложение 4</w:t>
      </w:r>
    </w:p>
    <w:p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ПОЛОЖЕНИЕ</w:t>
      </w:r>
    </w:p>
    <w:p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 разработке и реализации</w:t>
      </w:r>
    </w:p>
    <w:p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адаптированных образовательных программ</w:t>
      </w:r>
    </w:p>
    <w:p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среднего профессионального образования</w:t>
      </w:r>
    </w:p>
    <w:p>
      <w:pPr>
        <w:tabs>
          <w:tab w:val="left" w:pos="2077"/>
        </w:tabs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государственном автономном профессиональном </w:t>
      </w:r>
      <w:r>
        <w:rPr>
          <w:rFonts w:ascii="Times New Roman" w:hAnsi="Times New Roman" w:eastAsia="Times New Roman" w:cs="Times New Roman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</w:rPr>
        <w:t>образовательном учреждении «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»</w:t>
      </w:r>
    </w:p>
    <w:p>
      <w:pPr>
        <w:tabs>
          <w:tab w:val="left" w:pos="2077"/>
        </w:tabs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Общие положения</w:t>
      </w:r>
    </w:p>
    <w:p>
      <w:pPr>
        <w:spacing w:after="0" w:line="240" w:lineRule="auto"/>
        <w:contextualSpacing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1.1  Настоящее положение  устанавливает порядок разработки, требования к структуре, содержанию и оформлению, а также процедуру согласования, утверждения и хранения адаптированных образовательных программ подготовки специалистов среднего звена, программ подготовки квалифицированных рабочих и служащих для обучающихся, являющихся инвалидами или лицами с ограниченными возможностями здоровья (далее – ОВЗ), в государственном автономном профессиональном образовательном учреждении «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» (далее – техникум).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1.2.Адаптированные образовательные программы разрабатываются в целях обеспечения права инвалидов и лиц с ОВЗ на получение среднего профессионального образования, а также реализации специальных условий для обучения данной категории обучающихся.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Разработка и реализация адаптированных образовательных программ среднего профессионального образования в техникуме ориентированы на решение следующих задач: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в техникуме условий, необходимых для получения среднего профессионального образования инвалидами и лицами с ограниченными возможностями здоровья, их социализации и адаптации;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  уровня   доступности   среднего   профессионального образования в техникуме для инвалидов и лиц с ограниченными возможностями здоровья;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качества в техникуме среднего профессионального образования инвалидов и лиц с ограниченными возможностями здоровья;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возможность формирования индивидуальной образовательной траектории в техникуме для обучающегося инвалида или обучающегося с  ограниченными возможностями здоровья;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в техникуме толерантной социокультурной среды.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Настоящее Положение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разработано на основании: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Федерального закона от 29 декабря 2012 г. № 273-ФЗ "Об образовании в Российской Федерации"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Федерального закона от 24 ноября 1995 г. № 181-ФЗ "О социальной защите инвалидов в Российской Федерации", 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Федерального закона Российской Федерации от 03 мая 2012 г. № 46-ФЗ «О ратификации Конвенции о правах инвалидов»;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Государственной программы Российской Федерации "Доступная среда" на 2011 - 2020 годы, утвержденной постановлением Правительства Российской Федерации от 01 декабря 2015 г. № 1297;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Государственной программы Российской Федерации "Развитие образования" на 2013 - 2020 годы, утвержденной распоряжением Правительства Российской Федерации от 15 мая 2013 г. № 792-р,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федеральных государственных образовательных стандартов среднего профессионального образования (далее – ФГОС СО);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Приказа Министерства образования и науки Российской Федерации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(с изменениями и дополнениями);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 (приказ Министерства образования и науки Российской Федерации от 09.01.2014 г. № 2);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приказа Министерства образования и науки Российской Федерации от 20.09.2013 г. № 1082 «Об утверждении Положения о психолого-медико-педагогической комиссии»;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приказа Министерства образования и науки Российской Федерации от 09.11.2015 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приказа Министерства образования и науки Российской Федерации от 02.12.2015 г. № 1399 «Об утверждении Плана мероприятий («дорожной карты»)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образования»;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письма Министерства образования и науки Российской Федерации от 26.03.2014 г. № МОН-П-1159 «О разработке и внедрении специальных программ профессионального образования»;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Порядком приема на обучение по образовательным программам среднего профессионального образования, утвержденным приказом Министерства образования и науки Российской Федерации от 23 января 2014 г. № 36; 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Порядком обеспечения условий доступности для инвалидов объектов и предоставляемых услуг в сфере образования, а также оказания им при этом  необходимой помощи, утвержденным приказом Министерства образования и науки Российской Федерации от 09 января 2015 г. № 1309; 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письма Министерства образования и науки Российской Федерации от 02.02.2016 г. № ВК-163/07 «О направлении методических рекомендаций» (вместе с «Методическими рекомендациями по подготовке и организации профессионального ориентирования обучающихся с инвалидностью и ОВЗ в инклюзивных школах»);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письма Министерства образования и науки Российской Федерации от 22 апреля 2015 г.  № 06-443 «О направлении Методических рекомендаций по разработке и реализации адаптированных образовательных программ среднего профессионального образования»;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Устава и иных локальных актов техникума.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1.5. Адаптированная образовательная программа среднего профессионального образования содержит комплекс учебно-методической документации, включая учебный план, календарный учебный график, рабочие программы дисциплин, междисциплинарных курсов, профессиональных модулей, иных компонентов, определяет объем и содержание образования по профессии/специальности среднего профессионального образования, планируемые результаты освоения образовательной программы, специальные условия образовательной деятельности.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1.6.Адаптированная образовательная программа среднего профессионального образования должна обеспечивать достижение обучающимися инвалидами и обучающимися с ограниченными возможностями здоровья результатов,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установленных соответствующими федеральными государственными образовательными стандартами среднего профессионального образования.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Используемые термины, определения, сокращения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2.1 Обучающийся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2.2 Инвалид 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2.3 Инклюзивное образование 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</w:t>
      </w:r>
    </w:p>
    <w:p>
      <w:pPr>
        <w:tabs>
          <w:tab w:val="left" w:pos="1800"/>
          <w:tab w:val="left" w:pos="4280"/>
          <w:tab w:val="left" w:pos="6740"/>
          <w:tab w:val="left" w:pos="8540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Адаптированная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образовательная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программа среднего профессионального образования - программа подготовки квалифицированных рабочих, служащих или программа подготовки специалистов среднего звена, адаптированная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2.5 Адаптационная дисциплина - это элемент адаптированной образовательной программы среднего профессионального образования, направленный на индивидуальную коррекцию учебных и коммуникативных умений и способствующий социальной и профессиональной адаптации обучающихся инвалидов и обучающихся с ограниченными возможностями здоровья.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2.6 Индивидуальная программа реабилитации (ИПР) инвалида - разработанный на основе решения Государственной службы медико-социальной экспертизы комплекс оптимальных для инвалида реабилитационных мероприятий, включающий в себя отдельные виды, формы, объемы, сроки и порядок реализации медицинских, профессиональных и других реабилитационных мер, направленных на восстановление, компенсацию нарушенных или утраченных функций организма, восстановление, компенсацию способностей инвалида к выполнению определенных видов деятельности.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2.7 Индивидуальный учебный план 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2.8 Специальные условия для получения образования - условия обучения, воспитания и развития обучающихся инвалидов и обучающихся с ограниченными возможностями здоровья,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инвалидами и обучающимися с ограниченными возможностями здоровья.</w:t>
      </w:r>
    </w:p>
    <w:p>
      <w:pPr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2.9 СПО - среднее профессиональное образование; 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ФГОС СПО - федеральный государственный образовательный стандарт среднего профессионального образования;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ППКРС - программа подготовки квалифицированных рабочих, служащих;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ППССЗ - программа подготовки специалистов среднего звена.</w:t>
      </w:r>
    </w:p>
    <w:p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3. Порядок разработки адаптированной</w:t>
      </w:r>
    </w:p>
    <w:p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образовательной программы</w:t>
      </w:r>
    </w:p>
    <w:p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3.1 Адаптированная образовательная программа разрабатывается и утверждается техникумом самостоятельно на основе соответствующего ФГОС СПО по профессии/специальности, требований профессионального стандарта в соответствии с особыми образовательными потребностями инвалидов и лиц с ограниченными возможностями здоровья с учетом особенностей их психофизического развития и индивидуальных возможностей.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3.2 Адаптированная образовательная программа разрабатывается в техникуме как в отношении учебной группы инвалидов и лиц с ограниченными возможностями здоровья, так и индивидуально для конкретного обучающегося.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3.3 Адаптированная образовательная программа разрабатывается в техникуме в отношении обучающихся с конкретными видами ограничений здоровья (нарушения слуха (глухие, слабослышащие), нарушения зрения (слепые, слабовидящие), нарушения опорно-двигательного аппарата и пр.).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3.4 Для разработки адаптированной образовательной программы в техникуме привлекаются тьюторы, психолог, социальный педагогог, специалист по специальным техническим и программным средствам обучения, а также при необходимости сурдопедагог, сурдопереводчик, тифлопедагог.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3.5 Адаптация образовательных программ СПО в техникуме осуществляется с учетом рекомендаций, данных обучающимся по заключению психолого-медико-педагогической комиссии или индивидуальной программы реабилитации инвалида (ребенка-инвалида).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3.6 Особое внимание при проектировании содержания адаптированной образовательной программы в техникуме уделяется описанию тех способов и приемов, посредством которых обучающиеся инвалиды и обучающиеся с ограниченными возможностями здоровья будут осваивать содержание образования.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3.7 Зачисление на обучение по адаптированной образовательной программе в техникум осуществляется по личному заявлению поступающего инвалида или поступающего с ограниченными возможностями здоровья на основании рекомендаций, данных по результатам медико-социальной экспертизы или психолого-медико-педагогической комиссии. Также возможен перевод обучающегося инвалида или обучающегося с ограниченными возможностями здоровья на адаптированную образовательную программу в процессе обучения.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3.8 Образование инвалидов и обучающихся с ограниченными возможностями здоровья организуется в техникуме как совместно с другими обучающимися, так и в отдельных группах.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Численность обучающихся инвалидов и обучающихся с ограниченными возможностями здоровья в учебной группе устанавливается до 15 человек.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3.9 Реализация адаптированной образовательной программы в техникуме осуществляется с использованием различных форм обучения, в том числе с использованием дистанционных технологий и электронного обучения. Адаптированные образовательные программы должны быть размещены на сайте техникума в информационно-телекоммуникационной сети "Интернет" (далее - сеть Интернет).</w:t>
      </w:r>
    </w:p>
    <w:p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4. Структура адаптированной образовательной программы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4.1 Адаптированная образовательная программа - ППКРС - предусматривает изучение следующих учебных циклов:</w:t>
      </w:r>
    </w:p>
    <w:p>
      <w:pPr>
        <w:numPr>
          <w:ilvl w:val="0"/>
          <w:numId w:val="9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общепрофессионального;</w:t>
      </w:r>
    </w:p>
    <w:p>
      <w:pPr>
        <w:numPr>
          <w:ilvl w:val="0"/>
          <w:numId w:val="9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адаптационного;</w:t>
      </w:r>
    </w:p>
    <w:p>
      <w:pPr>
        <w:numPr>
          <w:ilvl w:val="0"/>
          <w:numId w:val="9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профессионального;</w:t>
      </w:r>
    </w:p>
    <w:p>
      <w:pPr>
        <w:numPr>
          <w:ilvl w:val="1"/>
          <w:numId w:val="9"/>
        </w:numPr>
        <w:tabs>
          <w:tab w:val="left" w:pos="1340"/>
        </w:tabs>
        <w:spacing w:after="0" w:line="240" w:lineRule="auto"/>
        <w:ind w:hanging="231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разделов:</w:t>
      </w:r>
    </w:p>
    <w:p>
      <w:pPr>
        <w:numPr>
          <w:ilvl w:val="0"/>
          <w:numId w:val="9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физическая культура;</w:t>
      </w:r>
    </w:p>
    <w:p>
      <w:pPr>
        <w:numPr>
          <w:ilvl w:val="0"/>
          <w:numId w:val="9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учебная практика;</w:t>
      </w:r>
    </w:p>
    <w:p>
      <w:pPr>
        <w:numPr>
          <w:ilvl w:val="0"/>
          <w:numId w:val="9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производственная практика;</w:t>
      </w:r>
    </w:p>
    <w:p>
      <w:pPr>
        <w:numPr>
          <w:ilvl w:val="0"/>
          <w:numId w:val="9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промежуточная аттестация;</w:t>
      </w:r>
    </w:p>
    <w:p>
      <w:pPr>
        <w:numPr>
          <w:ilvl w:val="0"/>
          <w:numId w:val="9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государственная итоговая аттестация.</w:t>
      </w:r>
    </w:p>
    <w:p>
      <w:pPr>
        <w:spacing w:after="0" w:line="240" w:lineRule="auto"/>
        <w:ind w:firstLine="708"/>
        <w:contextualSpacing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4.2 Адаптированная образовательная программа - ППССЗ - предусматривает изучение следующих учебных циклов:</w:t>
      </w:r>
    </w:p>
    <w:p>
      <w:pPr>
        <w:numPr>
          <w:ilvl w:val="0"/>
          <w:numId w:val="10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общего гуманитарного и социально-экономического;</w:t>
      </w:r>
    </w:p>
    <w:p>
      <w:pPr>
        <w:numPr>
          <w:ilvl w:val="0"/>
          <w:numId w:val="10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математического и общего естественнонаучного;</w:t>
      </w:r>
    </w:p>
    <w:p>
      <w:pPr>
        <w:numPr>
          <w:ilvl w:val="0"/>
          <w:numId w:val="10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адаптационного;</w:t>
      </w:r>
    </w:p>
    <w:p>
      <w:pPr>
        <w:numPr>
          <w:ilvl w:val="0"/>
          <w:numId w:val="10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профессионального;</w:t>
      </w:r>
    </w:p>
    <w:p>
      <w:pPr>
        <w:tabs>
          <w:tab w:val="left" w:pos="1140"/>
        </w:tabs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и разделов:</w:t>
      </w:r>
    </w:p>
    <w:p>
      <w:pPr>
        <w:numPr>
          <w:ilvl w:val="0"/>
          <w:numId w:val="11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учебная практика;</w:t>
      </w:r>
    </w:p>
    <w:p>
      <w:pPr>
        <w:numPr>
          <w:ilvl w:val="0"/>
          <w:numId w:val="11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производственная практика (по профилю специальности);</w:t>
      </w:r>
    </w:p>
    <w:p>
      <w:pPr>
        <w:numPr>
          <w:ilvl w:val="0"/>
          <w:numId w:val="11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производственная практика (преддипломная);</w:t>
      </w:r>
    </w:p>
    <w:p>
      <w:pPr>
        <w:numPr>
          <w:ilvl w:val="0"/>
          <w:numId w:val="11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промежуточная аттестация;</w:t>
      </w:r>
    </w:p>
    <w:p>
      <w:pPr>
        <w:numPr>
          <w:ilvl w:val="0"/>
          <w:numId w:val="11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государственная итоговая аттестация.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4.3 Адаптационный учебный цикл состоит из адаптационных дисциплин. Перечень дисциплин адаптационного учебного цикла определяется техникумом самостоятельно, исходя из особенностей контингента обучающихся.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 этом все учебные циклы (кроме адаптационного) и разделы реализуются для инвалидов и лиц с ограниченными возможностями здоровья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eastAsia="Times New Roman" w:cs="Times New Roman"/>
          <w:sz w:val="24"/>
          <w:szCs w:val="24"/>
        </w:rPr>
        <w:t>объемах, установленных в соответствующем ФГОС СПО по профессии/специальности.</w:t>
      </w:r>
    </w:p>
    <w:p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4.4 Адаптированная образовательная программа - ППКРС – представляется следующими разделами:</w:t>
      </w:r>
    </w:p>
    <w:p>
      <w:pPr>
        <w:numPr>
          <w:ilvl w:val="0"/>
          <w:numId w:val="12"/>
        </w:numPr>
        <w:tabs>
          <w:tab w:val="left" w:pos="1260"/>
        </w:tabs>
        <w:spacing w:after="0" w:line="240" w:lineRule="auto"/>
        <w:ind w:firstLine="708"/>
        <w:contextualSpacing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Общие положения.</w:t>
      </w:r>
    </w:p>
    <w:p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1.1. Нормативно-правовые основы разработки адаптированной образовательной программы.</w:t>
      </w:r>
    </w:p>
    <w:p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1.2. Нормативный срок освоения адаптированной образовательной программы.</w:t>
      </w:r>
    </w:p>
    <w:p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1.3. Требования к абитуриенту.</w:t>
      </w:r>
    </w:p>
    <w:p>
      <w:pPr>
        <w:pStyle w:val="15"/>
        <w:numPr>
          <w:ilvl w:val="0"/>
          <w:numId w:val="12"/>
        </w:numPr>
        <w:tabs>
          <w:tab w:val="left" w:pos="1300"/>
        </w:tabs>
        <w:spacing w:after="0" w:line="240" w:lineRule="auto"/>
        <w:ind w:firstLine="708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Характеристика профессиональной деятельности выпускников и требования к результатам освоения адаптированной образовательной программы.</w:t>
      </w:r>
    </w:p>
    <w:p>
      <w:pPr>
        <w:numPr>
          <w:ilvl w:val="1"/>
          <w:numId w:val="13"/>
        </w:numPr>
        <w:tabs>
          <w:tab w:val="left" w:pos="1460"/>
        </w:tabs>
        <w:spacing w:after="0" w:line="240" w:lineRule="auto"/>
        <w:ind w:firstLine="708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Область и объекты профессиональной деятельности.</w:t>
      </w:r>
    </w:p>
    <w:p>
      <w:pPr>
        <w:numPr>
          <w:ilvl w:val="1"/>
          <w:numId w:val="13"/>
        </w:numPr>
        <w:tabs>
          <w:tab w:val="left" w:pos="1460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Виды деятельности и компетенции.</w:t>
      </w:r>
    </w:p>
    <w:p>
      <w:pPr>
        <w:numPr>
          <w:ilvl w:val="1"/>
          <w:numId w:val="14"/>
        </w:numPr>
        <w:tabs>
          <w:tab w:val="left" w:pos="1518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Документы, определяющие содержание и организацию образовательного процесса.</w:t>
      </w:r>
    </w:p>
    <w:p>
      <w:pPr>
        <w:numPr>
          <w:ilvl w:val="1"/>
          <w:numId w:val="15"/>
        </w:numPr>
        <w:tabs>
          <w:tab w:val="left" w:pos="1460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Учебный план.</w:t>
      </w:r>
    </w:p>
    <w:p>
      <w:pPr>
        <w:numPr>
          <w:ilvl w:val="1"/>
          <w:numId w:val="15"/>
        </w:numPr>
        <w:tabs>
          <w:tab w:val="left" w:pos="1460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Календарный учебный график.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3.3. Рабочие программы дисциплин общепрофессионального учебного цикла.</w:t>
      </w:r>
    </w:p>
    <w:p>
      <w:pPr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3.4. Рабочие программы дисциплин адаптационного учебного цикла.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3.5. Рабочие программы профессионального учебного цикла.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3.6. Рабочая программа раздела "Физическая культура".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3.7. Программы учебной и производственных практик.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3.8. Программа государственной итоговой аттестации.</w:t>
      </w:r>
    </w:p>
    <w:p>
      <w:pPr>
        <w:numPr>
          <w:ilvl w:val="0"/>
          <w:numId w:val="16"/>
        </w:numPr>
        <w:tabs>
          <w:tab w:val="left" w:pos="1404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Контроль и оценка результатов освоения адаптированной образовательной программы.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4.1. Текущий контроль успеваемости и промежуточная аттестация обучающихся.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4.2. Организация государственной итоговой аттестации выпускников инвалидов и выпускников с ограниченными возможностями здоровья.</w:t>
      </w:r>
    </w:p>
    <w:p>
      <w:pPr>
        <w:numPr>
          <w:ilvl w:val="0"/>
          <w:numId w:val="17"/>
        </w:numPr>
        <w:tabs>
          <w:tab w:val="left" w:pos="1260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Обеспечение специальных условий для обучающихся инвалидов и обучающихся с ограниченными возможностями.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5.1. Кадровое обеспечение.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5.2. Учебно-методическое и информационное обеспечение.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5.3. Материально-техническое обеспечение.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5.4. Требования к организации практики обучающихся инвалидов и обучающихся с ограниченными возможностями здоровья.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5.5. Характеристика социокультурной среды образовательной организации, обеспечивающей социальную адаптацию обучающихся инвалидов и обучающихся с ограниченными возможностями здоровья.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4.4. Адаптированная образовательная программа - ППССЗ – представляется следующими разделами:</w:t>
      </w:r>
    </w:p>
    <w:p>
      <w:pPr>
        <w:numPr>
          <w:ilvl w:val="0"/>
          <w:numId w:val="18"/>
        </w:numPr>
        <w:tabs>
          <w:tab w:val="left" w:pos="1260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Общие положения.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1.1. Нормативные правовые основы разработки адаптированной образовательной программы.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1.2. Нормативный срок освоения адаптированной образовательной программы.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1.3. Требования к абитуриенту.</w:t>
      </w:r>
    </w:p>
    <w:p>
      <w:pPr>
        <w:tabs>
          <w:tab w:val="left" w:pos="1300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2.Характеристика профессиональной деятельности выпускников и требования к результатам освоения адаптированной образовательной программы.</w:t>
      </w:r>
    </w:p>
    <w:p>
      <w:pPr>
        <w:numPr>
          <w:ilvl w:val="1"/>
          <w:numId w:val="19"/>
        </w:numPr>
        <w:tabs>
          <w:tab w:val="left" w:pos="1460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Область и объекты профессиональной деятельности.</w:t>
      </w:r>
    </w:p>
    <w:p>
      <w:pPr>
        <w:numPr>
          <w:ilvl w:val="1"/>
          <w:numId w:val="19"/>
        </w:numPr>
        <w:tabs>
          <w:tab w:val="left" w:pos="1460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Виды деятельности и компетенции.</w:t>
      </w:r>
    </w:p>
    <w:p>
      <w:pPr>
        <w:numPr>
          <w:ilvl w:val="1"/>
          <w:numId w:val="20"/>
        </w:numPr>
        <w:tabs>
          <w:tab w:val="left" w:pos="1594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Документы, определяющие содержание и организацию образовательного процесса.</w:t>
      </w:r>
    </w:p>
    <w:p>
      <w:pPr>
        <w:numPr>
          <w:ilvl w:val="1"/>
          <w:numId w:val="21"/>
        </w:numPr>
        <w:tabs>
          <w:tab w:val="left" w:pos="1460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Учебный план.</w:t>
      </w:r>
    </w:p>
    <w:p>
      <w:pPr>
        <w:numPr>
          <w:ilvl w:val="1"/>
          <w:numId w:val="21"/>
        </w:numPr>
        <w:tabs>
          <w:tab w:val="left" w:pos="1460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Календарный учебный график.</w:t>
      </w:r>
    </w:p>
    <w:p>
      <w:pPr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3.3. Рабочие программы учебных дисциплин общего гуманитарного и социально-экономического цикла.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3.4. Рабочие программы учебных дисциплин математического и общего естественно-научного цикла.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3.5. Рабочие программы дисциплин адаптационного учебного цикла.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3.6. Рабочие программы дисциплин и профессиональных модулей профессионального цикла.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3.7. Программы учебной и производственных практик.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3.8. Программа государственной итоговой аттестации.</w:t>
      </w:r>
    </w:p>
    <w:p>
      <w:pPr>
        <w:numPr>
          <w:ilvl w:val="0"/>
          <w:numId w:val="22"/>
        </w:numPr>
        <w:tabs>
          <w:tab w:val="left" w:pos="1404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Контроль и оценка результатов освоения адаптированной образовательной программы.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4.1. Текущий контроль успеваемости и промежуточная аттестация обучающихся.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4.2. Организация государственной итоговой аттестации выпускников-инвалидов и выпускников с ограниченными возможностями здоровья.</w:t>
      </w:r>
    </w:p>
    <w:p>
      <w:pPr>
        <w:tabs>
          <w:tab w:val="left" w:pos="1260"/>
        </w:tabs>
        <w:spacing w:after="0" w:line="240" w:lineRule="auto"/>
        <w:ind w:firstLine="709"/>
        <w:contextualSpacing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5.Обеспечение специальных условий для обучающихся инвалидов и обучающихся с ограниченными возможностями здоровья.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5.1. Кадровое обеспечение.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5.2. Учебно-методическое и информационное обеспечение.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5.3. Материально-техническое обеспечение.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5.4. Требования к организации практики обучающихся инвалидов и обучающихся с ограниченными возможностями здоровья.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5.5. Характеристика социокультурной среды образовательной организации, обеспечивающей социальную адаптацию обучающихся инвалидов и обучающихся с ограниченными возможностями здоровья.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Техникум вправе самостоятельно сформировать перечень разделов или дополнить данный перечень другими разделами.</w:t>
      </w:r>
    </w:p>
    <w:p>
      <w:pPr>
        <w:numPr>
          <w:ilvl w:val="0"/>
          <w:numId w:val="23"/>
        </w:num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Реализация адаптированной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среднего профессионального образования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5.1 Образование обучающихся инвалидов и обучающихся с ограниченными возможностями здоровья по усмотрению администрации техникума может быть организовано как совместно с другими обучающимися, так и в отдельных группах.</w:t>
      </w:r>
    </w:p>
    <w:p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5.2 Возможны следующие варианты реализации адаптированных образовательных программ в техникуме:</w:t>
      </w:r>
    </w:p>
    <w:p>
      <w:pPr>
        <w:numPr>
          <w:ilvl w:val="0"/>
          <w:numId w:val="24"/>
        </w:numPr>
        <w:tabs>
          <w:tab w:val="left" w:pos="1357"/>
        </w:tabs>
        <w:spacing w:after="0" w:line="240" w:lineRule="auto"/>
        <w:ind w:firstLine="47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обучающийся инвалид или обучающийся с ограниченными возможностями здоровья учится в инклюзивной группе, изучая тот же самый набор дисциплин и в те же сроки обучения, что и остальные обучающиеся. В этом случае адаптированная образовательная программа направлена на создание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специальных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условий для реализации его особых образовательных потребностей;</w:t>
      </w:r>
    </w:p>
    <w:p>
      <w:pPr>
        <w:numPr>
          <w:ilvl w:val="1"/>
          <w:numId w:val="25"/>
        </w:numPr>
        <w:tabs>
          <w:tab w:val="left" w:pos="1333"/>
        </w:tabs>
        <w:spacing w:after="0" w:line="240" w:lineRule="auto"/>
        <w:ind w:firstLine="71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обучающиеся инвалиды или обучающиеся с ограниченными возможностями здоровья учатся в отдельной группе в те же сроки обучения, что и остальные обучающиеся, или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увеличенные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сроки обучения. В этом случае в адаптированную образовательную программу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вводятся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адаптационные дисциплины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а также обеспечиваются специальные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условия для реализации их особых образовательных потребностей;</w:t>
      </w:r>
    </w:p>
    <w:p>
      <w:pPr>
        <w:numPr>
          <w:ilvl w:val="1"/>
          <w:numId w:val="25"/>
        </w:numPr>
        <w:tabs>
          <w:tab w:val="left" w:pos="1357"/>
        </w:tabs>
        <w:spacing w:after="0" w:line="240" w:lineRule="auto"/>
        <w:ind w:firstLine="71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обучающийся инвалид или обучающийся с ограниченными возможностями здоровья обучается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по индивидуальному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учебному плану, в том числе с использованием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дистанционных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образовательных технологий.</w:t>
      </w:r>
    </w:p>
    <w:p>
      <w:pPr>
        <w:numPr>
          <w:ilvl w:val="0"/>
          <w:numId w:val="25"/>
        </w:numPr>
        <w:tabs>
          <w:tab w:val="left" w:pos="663"/>
        </w:tabs>
        <w:spacing w:after="0" w:line="240" w:lineRule="auto"/>
        <w:ind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этом случае возможно освоение им образовательной программы в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увеличенные сроки </w:t>
      </w:r>
      <w:r>
        <w:rPr>
          <w:rFonts w:ascii="Times New Roman" w:hAnsi="Times New Roman" w:eastAsia="Times New Roman" w:cs="Times New Roman"/>
          <w:sz w:val="24"/>
          <w:szCs w:val="24"/>
        </w:rPr>
        <w:t>обучения и введение в адаптированную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образовательную программу адаптационных дисциплин, предусматриваются специальные условия для реализации его особых образовательных потребностей.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5.3 Вариант реализации адаптированной образовательной программы для конкретного обучающегося инвалида или обучающегося с ограниченными возможностями здоровья определяется техникумом в соответствии с рекомендациями, данными по результатам медико-социальной экспертизы или психолого-медико-педагогической комиссии, а также специальными условиями, созданными в техникуме.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5.4 Реализация адаптированной образовательной программы в обязательном порядке должна предусматривать создание в техникуме специальных условий, которые включают в себя как общие условия для всех обучающихся инвалидов и обучающихся с ограниченными возможностями здоровья, так и специфические условия для конкретных категорий лиц с различными нарушениями здоровья и обеспечивать реализацию их особых образовательных потребностей.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5.5 Педагогические работники техникума, участвующие в реализации адаптированной образовательной программы, должны быть ознакомлены с психофизическими особенностями обучающихся инвалидов и обучающихся с ограниченными возможностями здоровья и учитывать их при организации образовательного процесса, должны владеть педагогическими технологиями инклюзивного обучения и методами их использования в работе с инклюзивными группами обучающихся.</w:t>
      </w:r>
    </w:p>
    <w:p>
      <w:pPr>
        <w:numPr>
          <w:ilvl w:val="1"/>
          <w:numId w:val="26"/>
        </w:numPr>
        <w:tabs>
          <w:tab w:val="left" w:pos="1420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техникуме   необходимо   предусмотреть   для   них   обязательное прохождение профессиональной переподготовки или повышение квалификации в области технологий инклюзивного образования, специальной педагогики или специальной психологии.</w:t>
      </w:r>
    </w:p>
    <w:p>
      <w:pPr>
        <w:tabs>
          <w:tab w:val="left" w:pos="14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Для оказания помощи в освоении учебного материала, объяснения и подкрепления содержания модулей, для дополнительных индивидуальных консультаций и занятий с обучающимися инвалидами и обучающимися с ограниченными возможностями здоровья необходимо в техникуме привлекать тьюторов - преподавателей, владеющих предметом и являющихся ассистентом преподавателя по изучаемому курсу (или обучающихся старших курсов, хорошо знающих предмет).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5.7 В техникуме необходимо уделять внимание индивидуальной работе преподавателя с обучающимися инвалидами и обучающимися с ограниченными возможностями здоровья. (Под индивидуальной работой подразумевается две формы взаимодействия с преподавателем, мастером производственного обучения: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становятся важным фактором, способствующим индивидуализации обучения и установлению контакта между преподавателем (мастером производственного обучения) и обучающимся инвалидом или обучающимся с ограниченными возможностями здоровья. В ходе таких консультаций снимается много вопросов, связанных с индивидуальным темпом освоения учебного материала этой категории обучающихся. При наличии в учебных группах обучающихся инвалидов или обучающихся с ограниченными возможностями здоровья необходимо отводить больше времени на индивидуальную работу с этими обучающимися, так как у них есть четко обозначенный запрос на индивидуальную работу, которую можно было бы назвать воспитательно-психологической. Такой запрос является формой поиска эмоциональной социальной поддержки, тогда как запрос на консультации по предмету - формой поиска инструментальной социальной поддержки).</w:t>
      </w:r>
    </w:p>
    <w:p>
      <w:pPr>
        <w:tabs>
          <w:tab w:val="left" w:pos="1640"/>
          <w:tab w:val="left" w:pos="3940"/>
          <w:tab w:val="left" w:pos="6240"/>
          <w:tab w:val="left" w:pos="7880"/>
          <w:tab w:val="left" w:pos="8340"/>
        </w:tabs>
        <w:spacing w:after="0" w:line="240" w:lineRule="auto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Адаптированная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образовательная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программа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техникуме обеспечивается учебно-методической документацией и учебно-методическими комплексами по всем дисциплинам. Содержание каждой из дисциплин (курсов, модулей) размещены в сети Интернет на сайте техникума.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 проведении учебных занятий в техникуме используются мультимедийные комплексы, электронные учебники и учебные пособия, адаптированные к ограничениям здоровья обучающихся.</w:t>
      </w:r>
    </w:p>
    <w:p>
      <w:pPr>
        <w:numPr>
          <w:ilvl w:val="0"/>
          <w:numId w:val="27"/>
        </w:numPr>
        <w:tabs>
          <w:tab w:val="left" w:pos="1462"/>
        </w:tabs>
        <w:spacing w:after="0" w:line="240" w:lineRule="auto"/>
        <w:ind w:firstLine="71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случае применения электронного обучения, дистанционных образовательных технологий в техникуме каждый обучающийся в течение всего периода обучения обеспечивается индивидуальным неограниченным доступом к электронной информационно-образовательной среде с использованием специальных технических и программных средств, содержащей все электронные образовательные ресурсы, перечисленные в рабочих программах дисциплин, модулей, практик.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Техникум обеспечивает необходимым комплектом программного обеспечения, адаптированного при необходимости для обучающихся инвалидов и обучающихся с ограниченными возможностями здоровья. В случае лицензирования программного обеспечения техникум должен иметь количество лицензий, необходимых для обеспечения аудиторной и внеаудиторной работы обучающихся инвалидов и обучающихся с ограниченными возможностями здоровья.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5.9 Так как обучающиеся с ограниченными возможностями здоровья, в отличие от остальных, имеют свои специфические особенности восприятия, переработки материала, выполнения промежуточных и итоговых форм контроля знаний, техникум обеспечивает их печатными и электронными образовательными ресурсами (программы, учебники, учебные пособия, материалы для самостоятельной работы и т.д.) в формах, адаптированных к ограничениям их здоровья и восприятия информации:</w:t>
      </w:r>
    </w:p>
    <w:p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для лиц с нарушениями зрения:</w:t>
      </w:r>
    </w:p>
    <w:p>
      <w:pPr>
        <w:numPr>
          <w:ilvl w:val="0"/>
          <w:numId w:val="28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печатной форме увеличенным шрифтом;</w:t>
      </w:r>
    </w:p>
    <w:p>
      <w:pPr>
        <w:numPr>
          <w:ilvl w:val="0"/>
          <w:numId w:val="28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форме электронного документа;</w:t>
      </w:r>
    </w:p>
    <w:p>
      <w:pPr>
        <w:numPr>
          <w:ilvl w:val="0"/>
          <w:numId w:val="28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форме аудиофайла;</w:t>
      </w:r>
    </w:p>
    <w:p>
      <w:pPr>
        <w:numPr>
          <w:ilvl w:val="0"/>
          <w:numId w:val="28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печатной форме на языке Брайля;</w:t>
      </w:r>
    </w:p>
    <w:p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для лиц с нарушениями слуха:</w:t>
      </w:r>
    </w:p>
    <w:p>
      <w:pPr>
        <w:numPr>
          <w:ilvl w:val="0"/>
          <w:numId w:val="29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печатной форме;</w:t>
      </w:r>
    </w:p>
    <w:p>
      <w:pPr>
        <w:numPr>
          <w:ilvl w:val="0"/>
          <w:numId w:val="29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форме электронного документа;</w:t>
      </w:r>
    </w:p>
    <w:p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для лиц с нарушениями опорно-двигательного аппарата:</w:t>
      </w:r>
    </w:p>
    <w:p>
      <w:pPr>
        <w:numPr>
          <w:ilvl w:val="0"/>
          <w:numId w:val="30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печатной форме;</w:t>
      </w:r>
    </w:p>
    <w:p>
      <w:pPr>
        <w:numPr>
          <w:ilvl w:val="0"/>
          <w:numId w:val="30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форме электронного документа;</w:t>
      </w:r>
    </w:p>
    <w:p>
      <w:pPr>
        <w:numPr>
          <w:ilvl w:val="0"/>
          <w:numId w:val="30"/>
        </w:numPr>
        <w:tabs>
          <w:tab w:val="left" w:pos="1140"/>
        </w:tabs>
        <w:spacing w:after="0" w:line="240" w:lineRule="auto"/>
        <w:ind w:hanging="170"/>
        <w:contextualSpacing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форме аудиофайла;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для лиц с нервно-психическими нарушениями (расстройства аутистического спектра, нарушения психического развития) рекомендуется использовать текст с иллюстрациями, мультимедийные материалы.</w:t>
      </w:r>
    </w:p>
    <w:p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Данный перечень может быть дополнен и конкретизирован.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5.10 Создание безбарьерной среды в техникуме включает обеспечение доступности прилегающей к образовательной организации территории, входных путей, путей перемещения внутри здания, наличие оборудованных санитарно-гигиенических помещений, системы сигнализации и оповещения для обучающихся инвалидов и обучающихся с ограниченными возможностями здоровья.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Учебная аудитория, в которой обучаются лица с нарушением слуха, оборудуется радиоклассом, компьютерной техникой, аудиотехникой (акустический усилитель и колонки), видеотехникой (мультимедийный проектор, телевизор), электронной доской, документ-камерой, мультимедийной системой.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Обучение лиц с нарушениями слуха используются мультимедийные средства и другие технические средства приема-передачи учебной информации в доступных формах.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Для слабовидящих обучающихся в учебных аудиториях используется возможность просмотра удаленных объектов (например, текста на доске или слайда на экране) при помощи видеоувеличителей для удаленного просмотра. Обучение лиц с нарушениями зрения используется с применением брайлевской компьютерной техники, электронных луп, программ невизуального доступа к информации, программ-синтезаторов речи и других технических средств приема-передачи учебной информации в доступных формах.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Для обучающихся с нарушениями опорно-двигательного аппарата в учебных аудиториях имеются передвижные, регулируемые парты с источником питания для индивидуальных технических средств, обеспечивающие реализацию эргономических принципов.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5.11 При определении мест прохождения учебной и производственной практики обучающимися инвалидами техникум учитывает рекомендации, данные по результатам медико-социальной экспертизы, содержащиеся в индивидуальной программе реабилитации инвалида, относительно рекомендованных условий и видов труда. При необходимости для прохождения практики создаются специальные рабочие места в соответствии с учетом нарушенных функций и ограничений их жизнедеятельности (Специальные рабочие места для трудоустройства инвалидов - рабочие места, требующие дополнительных мер по организации труда, включая адаптацию основного и вспомогательного оборудования, технического и организационного оснащения, дополнительного оснащения и обеспечения техническими приспособлениями с учетом индивидуальных возможностей инвалидов).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Оснащение (оборудование) специальных рабочих мест для практики обучающихся инвалидов осуществляется индивидуально для конкретного инвалида, а также для группы инвалидов, имеющих однотипные нарушения функций организма и ограничения жизнедеятельности (Специальные рабочие места для прохождения практики инвалидами оснащаются с учетом их нарушенных функций и ограничений жизнедеятельности в соответствии с основными требованиями к такому оснащению (оборудованию) указанных рабочих мест, определенными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 и социальной защиты населения).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5.12 Такт как инвалиды и лица с ограниченными возможностями здоровья, поступая на учебу в техникум и имея при этом свой специфический индивидуальный опыт, отличный от других сверстников, зачастую во многом дезадаптированы, что является препятствием для успешного и полноценного освоения ими необходимых компетенций наравне с другими обучающимися, техникум,  давая  профессиональное  образование,  обеспечивает  вхождение обучающегося инвалида или обучающегося с ограниченными возможностями здоровья во множество разнообразных социальных взаимодействий, что создает и расширяет базу для адаптации (Развиваются общественные навыки, коллективизм, организаторские способности, умение налаживать контакты и сотрудничать с разными людьми. Формируется мировоззрение и гражданская позиция).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5.13 Важным фактором социальной адаптации в техникуме является индивидуальная поддержка обучающихся инвалидов и обучающихся с ограниченными возможностями здоровья, которая носит название "сопровождение". Сопровождение в техникуме привязано к структуре образовательного процесса, определяется его целями, построением, содержанием и методами, имеет предупреждающий характер и особенно актуально, когда у обучающихся инвалидов и обучающихся с ограниченными возможностями здоровья возникают проблемы учебного, адаптационного, коммуникативного характера, препятствующие своевременному формированию необходимых компетенций. Сопровождение техникуме  носит непрерывный и комплексный характер:</w:t>
      </w:r>
    </w:p>
    <w:p>
      <w:pPr>
        <w:numPr>
          <w:ilvl w:val="1"/>
          <w:numId w:val="31"/>
        </w:numPr>
        <w:tabs>
          <w:tab w:val="left" w:pos="1354"/>
        </w:tabs>
        <w:spacing w:after="0" w:line="240" w:lineRule="auto"/>
        <w:ind w:firstLine="71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организационно-педагогическое сопровождение направлено на контроль учебы обучающегося инвалида или обучающегося с ограниченными возможностями здоровья в соответствии с графиком учебного процесса в условиях инклюзивного обучения;</w:t>
      </w:r>
    </w:p>
    <w:p>
      <w:pPr>
        <w:numPr>
          <w:ilvl w:val="1"/>
          <w:numId w:val="31"/>
        </w:numPr>
        <w:tabs>
          <w:tab w:val="left" w:pos="1366"/>
        </w:tabs>
        <w:spacing w:after="0" w:line="240" w:lineRule="auto"/>
        <w:ind w:firstLine="71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психолого-педагогическое сопровождение осуществляется для обучающихся инвалидов и обучающихся с ограниченными возможностями здоровья, имеющих проблемы в обучении, общении и социальной адаптации и направлено на изучение, развитие и коррекцию личности обучающегося и адекватность становления его компетенций;</w:t>
      </w:r>
    </w:p>
    <w:p>
      <w:pPr>
        <w:numPr>
          <w:ilvl w:val="1"/>
          <w:numId w:val="31"/>
        </w:numPr>
        <w:tabs>
          <w:tab w:val="left" w:pos="1208"/>
        </w:tabs>
        <w:spacing w:after="0" w:line="240" w:lineRule="auto"/>
        <w:ind w:firstLine="71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профилактически-оздоровительное сопровождение предусматривает решение задач, направленных на повышение психических ресурсов и адаптационных возможностей инвалидов и лиц с ограниченными возможностями здоровья, гармонизацию их психического состояния, профилактику обострений основного заболевания, а также на нормализацию фонового состояния, включая нормализацию иммунного статуса, что непосредственно снижает риск обострения основного заболевания;</w:t>
      </w:r>
    </w:p>
    <w:p>
      <w:pPr>
        <w:numPr>
          <w:ilvl w:val="1"/>
          <w:numId w:val="31"/>
        </w:numPr>
        <w:tabs>
          <w:tab w:val="left" w:pos="1311"/>
        </w:tabs>
        <w:spacing w:after="0" w:line="240" w:lineRule="auto"/>
        <w:ind w:firstLine="71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социальное сопровождение решает широкий спектр вопросов социального характера, от которых зависит успешная учеба инвалидов и лиц с ограниченными возможностями здоровья в образовательной организации. (Это содействие в решении бытовых проблем, транспортных вопросов, социальные выплаты, выделение материальной помощи, вопросы стипендиального обеспечения, назначение именных и целевых стипендий различного уровня, организация досуга, летнего отдыха обучающихся инвалидов и обучающихся с ограниченными возможностями здоровья и вовлечение их в студенческое самоуправление, организация волонтерского движения и т.д).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5.14 Для осуществления личностного, индивидуализированного социального сопровождения обучающихся инвалидов и обучающихся с ограниченными возможностями здоровья в техникуме внедряется такая форму сопровождения, как волонтерское движение среди студенчества. Волонтерское движение не только способствует социализации инвалидов, но и влияет на развитие общекультурного уровня у остальных обучающихся, формирует гражданскую, правовую и профессиональную позицию готовности всех членов коллектива к общению и сотрудничеству, к способности толерантно воспринимать социальные, личностные и культурные различия.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5.15 Целесообразным является в техникуме систематическая работа с кадрами по их ознакомлению с особыми образовательными потребностями обучающихся инвалидов и лиц с ограниченными возможностями здоровья в целях создания толерантной среды.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Так же, как и учебная деятельность, внеучебная деятельность в техникуме представляет собой отличную базу для адаптации. Культурно-досуговые мероприятия, спорт, студенческое самоуправление, совместный досуг раскрывают и развивают разнообразные способности и таланты обучающихся.</w:t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Одним из эффективных методов подготовки конкурентоспособного работника в техникуме является привлечение обучающихся инвалидов и обучающихся с ограниченными возможностями здоровья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обучающихся,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>
      <w:pPr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p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Приложение 5</w:t>
      </w:r>
    </w:p>
    <w:p>
      <w:pPr>
        <w:pStyle w:val="2"/>
        <w:ind w:left="0" w:right="73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ПОЛОЖЕНИЕ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психолого-педагогическом  сопровождение студентов – инвалидов и лиц с ограниченными возможностями здоровья в государственном автономном профессиональном образовательном учреждении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ОБЩИЕ ПОЛОЖЕНИЯ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Настоящее Положение определяет порядок организации психолого-педагогического сопровождения инвалидов, лиц с ограниченными возможностями здоровья (далее – ОВЗ) в государственном автономном профессиональном образовательном учреждении «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» (далее – Колледж, ГАПОУ «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»).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Федеральным законом от 29 декабря 2012 года № 273-ФЗ «Об образовании в Российской Федерации», Законом Республики Татарстан от 22 июля 2013 года № 68-ЗРТ «Об образовании», Приказа Министерства образования и науки РФ № 464 от 14.06.2013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федеральными государственными образовательными стандартами среднего профессионального образования, иными нормативными правовыми актами Российской Федерации и Республики Татарстан, локальными актами колледжа.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1.3. Используемые термины, определения: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Инвалид 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с ОВЗ 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pStyle w:val="15"/>
        <w:widowControl w:val="0"/>
        <w:numPr>
          <w:ilvl w:val="0"/>
          <w:numId w:val="32"/>
        </w:numPr>
        <w:tabs>
          <w:tab w:val="left" w:pos="-567"/>
          <w:tab w:val="left" w:pos="5918"/>
          <w:tab w:val="left" w:pos="9515"/>
          <w:tab w:val="left" w:pos="9883"/>
        </w:tabs>
        <w:autoSpaceDE w:val="0"/>
        <w:autoSpaceDN w:val="0"/>
        <w:spacing w:after="0" w:line="240" w:lineRule="auto"/>
        <w:ind w:right="-1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 и задачи </w:t>
      </w:r>
    </w:p>
    <w:p>
      <w:pPr>
        <w:tabs>
          <w:tab w:val="left" w:pos="-567"/>
          <w:tab w:val="left" w:pos="5918"/>
          <w:tab w:val="left" w:pos="9515"/>
          <w:tab w:val="left" w:pos="9883"/>
        </w:tabs>
        <w:spacing w:after="0" w:line="240" w:lineRule="auto"/>
        <w:ind w:left="360" w:right="-1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15"/>
        <w:tabs>
          <w:tab w:val="left" w:pos="1978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Основная цель психолого-педагогического сопровождения студентов, относящихся к категории «инвалид»  или «лицо с ограниченными возможностями здоровья» создание комплекса образовательных, диагностических   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   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коррекционных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мероприятий, </w:t>
      </w:r>
      <w:r>
        <w:rPr>
          <w:rFonts w:ascii="Times New Roman" w:hAnsi="Times New Roman" w:cs="Times New Roman"/>
          <w:sz w:val="24"/>
          <w:szCs w:val="24"/>
        </w:rPr>
        <w:t>направленных на создание условий для успешного развития, обучения и социализации личности обучающегося с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ОВЗ.</w:t>
      </w:r>
    </w:p>
    <w:p>
      <w:pPr>
        <w:pStyle w:val="15"/>
        <w:tabs>
          <w:tab w:val="left" w:pos="1978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Задачами обучения студентов-инвалидов или студентов из числа лиц с ОВЗ являются:</w:t>
      </w:r>
    </w:p>
    <w:p>
      <w:pPr>
        <w:pStyle w:val="15"/>
        <w:tabs>
          <w:tab w:val="left" w:pos="1978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создание адаптивной среды, позволяющей обеспечить их личностную самореализацию в образовательном учреждение;</w:t>
      </w:r>
    </w:p>
    <w:p>
      <w:pPr>
        <w:pStyle w:val="15"/>
        <w:tabs>
          <w:tab w:val="left" w:pos="1978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академической и жизненной компетенции;</w:t>
      </w:r>
    </w:p>
    <w:p>
      <w:pPr>
        <w:pStyle w:val="15"/>
        <w:tabs>
          <w:tab w:val="left" w:pos="1978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комплексного ППС обучающихся с ОВЗ на протяжение их обучения в колледже;</w:t>
      </w:r>
    </w:p>
    <w:p>
      <w:pPr>
        <w:pStyle w:val="15"/>
        <w:tabs>
          <w:tab w:val="left" w:pos="1978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общей культуры личности обучающихся на основе государственных образовательных программ;</w:t>
      </w:r>
    </w:p>
    <w:p>
      <w:pPr>
        <w:pStyle w:val="15"/>
        <w:tabs>
          <w:tab w:val="left" w:pos="1978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адаптация к жизни в обществе;</w:t>
      </w:r>
    </w:p>
    <w:p>
      <w:pPr>
        <w:pStyle w:val="15"/>
        <w:tabs>
          <w:tab w:val="left" w:pos="1978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гражданственности, уважения к правам и свободам человека, любви к окружающей природе, родине, семье;</w:t>
      </w:r>
    </w:p>
    <w:p>
      <w:pPr>
        <w:pStyle w:val="15"/>
        <w:tabs>
          <w:tab w:val="left" w:pos="1978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здорового образа жизни;</w:t>
      </w:r>
    </w:p>
    <w:p>
      <w:pPr>
        <w:pStyle w:val="15"/>
        <w:tabs>
          <w:tab w:val="left" w:pos="1978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профессии/специальности, которая дает возможность стать полноценным членом общества и получить желаемое трудоустройство</w:t>
      </w:r>
    </w:p>
    <w:p>
      <w:pPr>
        <w:pStyle w:val="15"/>
        <w:widowControl w:val="0"/>
        <w:numPr>
          <w:ilvl w:val="0"/>
          <w:numId w:val="32"/>
        </w:numPr>
        <w:tabs>
          <w:tab w:val="left" w:pos="1978"/>
          <w:tab w:val="left" w:pos="8753"/>
        </w:tabs>
        <w:autoSpaceDE w:val="0"/>
        <w:autoSpaceDN w:val="0"/>
        <w:spacing w:after="0" w:line="240" w:lineRule="auto"/>
        <w:ind w:left="284" w:right="268" w:hanging="284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Психолого – педагогические условия обучения студентов, относящихся к категории «инвалид» или «лицо с ОВЗ»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284" w:right="268" w:hanging="284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Настоящим Положением регламентируется, определяется, что с момента зачисления в колледж лиц-инвалидов, лиц с ОВЗ и до момента трудоустройства указанных лиц после завершения обучения в колледже, для них создаются следующие психолого-педагогические условия: 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специальных образовательных программ и методов обучения и воспитания;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пользования;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групповых и индивидуальных коррекционных занятия;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предоставление при необходимости таким лицам услуг ассистента (помощника), оказывающего обучающимся необходимую техническую помощь;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предоставление услуг педагог-тьютора, оказывающего таким обучающимся консультативную помощь, помощь педагогического сопровождения в период учебной и внеучебной деятельности;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предоставление таким лицам постоянной психологической помощи в период учебной и внеучебной деятельности;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создание необходимости безбарьерных условий.   </w:t>
      </w:r>
    </w:p>
    <w:p>
      <w:pPr>
        <w:pStyle w:val="15"/>
        <w:tabs>
          <w:tab w:val="left" w:pos="426"/>
        </w:tabs>
        <w:spacing w:after="0" w:line="240" w:lineRule="auto"/>
        <w:ind w:left="0" w:right="26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Использование специальных образовательных программ и методов обучения  и воспитания включает в себя: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создание адаптивных образовательных программ;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отбор содержания образования с учетом индивидуальных особенностей таких обучающихся;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введение в образовательную составляющую преподаваемых предметов, дисциплин, модулей специальных разделов, учитывающих задачи социальной, профессиональной адаптации таких обучающихся;</w:t>
      </w:r>
    </w:p>
    <w:p>
      <w:pPr>
        <w:pStyle w:val="15"/>
        <w:tabs>
          <w:tab w:val="left" w:pos="426"/>
          <w:tab w:val="left" w:pos="8753"/>
        </w:tabs>
        <w:spacing w:after="0" w:line="240" w:lineRule="auto"/>
        <w:ind w:left="0" w:right="26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применение дистанционных технологий обучения</w:t>
      </w:r>
    </w:p>
    <w:p>
      <w:pPr>
        <w:pStyle w:val="15"/>
        <w:widowControl w:val="0"/>
        <w:numPr>
          <w:ilvl w:val="1"/>
          <w:numId w:val="33"/>
        </w:numPr>
        <w:tabs>
          <w:tab w:val="left" w:pos="567"/>
        </w:tabs>
        <w:autoSpaceDE w:val="0"/>
        <w:autoSpaceDN w:val="0"/>
        <w:spacing w:after="0" w:line="240" w:lineRule="auto"/>
        <w:ind w:left="0" w:right="26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 предполагает обеспечение обучающихся инвалидов и лиц с ограниченными возможностями здоровья печатными и электронными образовательными ресурсами в формах, адаптированных к ограничениями их здоровья с учетом нозологий</w:t>
      </w:r>
    </w:p>
    <w:p>
      <w:pPr>
        <w:pStyle w:val="15"/>
        <w:widowControl w:val="0"/>
        <w:numPr>
          <w:ilvl w:val="1"/>
          <w:numId w:val="33"/>
        </w:numPr>
        <w:tabs>
          <w:tab w:val="left" w:pos="426"/>
          <w:tab w:val="left" w:pos="993"/>
        </w:tabs>
        <w:autoSpaceDE w:val="0"/>
        <w:autoSpaceDN w:val="0"/>
        <w:spacing w:after="0" w:line="240" w:lineRule="auto"/>
        <w:ind w:left="0" w:right="26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 групповых и индивидуальных коррекционных занятий предполагает создание через систему дополнительного  образовательных услуг комфортных и полноценных индивидуальных условий получения профессионального образования (индивидуальное репетиторство, индивидуальное обучение по  расширенной программе, коррекция имеющихся знаний, получение дополнительного профессионального образования). </w:t>
      </w:r>
    </w:p>
    <w:p>
      <w:pPr>
        <w:pStyle w:val="15"/>
        <w:widowControl w:val="0"/>
        <w:numPr>
          <w:ilvl w:val="1"/>
          <w:numId w:val="33"/>
        </w:numPr>
        <w:tabs>
          <w:tab w:val="left" w:pos="142"/>
        </w:tabs>
        <w:autoSpaceDE w:val="0"/>
        <w:autoSpaceDN w:val="0"/>
        <w:spacing w:after="0" w:line="240" w:lineRule="auto"/>
        <w:ind w:left="0" w:right="26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услуг ассистента (помощника), оказывающего обучающимся необходимую техническую помощь предполагает введение в штат педагогов, оказывающих услуги сурдопереводчиков (при необходимости)</w:t>
      </w:r>
    </w:p>
    <w:p>
      <w:pPr>
        <w:tabs>
          <w:tab w:val="left" w:pos="0"/>
          <w:tab w:val="left" w:pos="142"/>
          <w:tab w:val="left" w:pos="8753"/>
        </w:tabs>
        <w:spacing w:after="0" w:line="240" w:lineRule="auto"/>
        <w:ind w:left="284" w:right="268" w:firstLine="709"/>
        <w:rPr>
          <w:rFonts w:ascii="Times New Roman" w:hAnsi="Times New Roman" w:cs="Times New Roman"/>
          <w:sz w:val="24"/>
          <w:szCs w:val="24"/>
        </w:rPr>
      </w:pPr>
    </w:p>
    <w:p>
      <w:pPr>
        <w:pStyle w:val="15"/>
        <w:widowControl w:val="0"/>
        <w:numPr>
          <w:ilvl w:val="1"/>
          <w:numId w:val="33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0" w:right="26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такими лицами постоянной психологической помощи в период учебной и внеурочной деятельности заключается в следующем:                             </w:t>
      </w:r>
    </w:p>
    <w:p>
      <w:pPr>
        <w:pStyle w:val="15"/>
        <w:tabs>
          <w:tab w:val="left" w:pos="0"/>
          <w:tab w:val="left" w:pos="284"/>
          <w:tab w:val="left" w:pos="8753"/>
        </w:tabs>
        <w:spacing w:after="0" w:line="240" w:lineRule="auto"/>
        <w:ind w:left="0" w:right="26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обеспечение интегративного включения студентов инвалидов и лиц с ОВЗ в образовательную среду колледжа;</w:t>
      </w:r>
    </w:p>
    <w:p>
      <w:pPr>
        <w:pStyle w:val="15"/>
        <w:tabs>
          <w:tab w:val="left" w:pos="0"/>
          <w:tab w:val="left" w:pos="142"/>
          <w:tab w:val="left" w:pos="8753"/>
        </w:tabs>
        <w:spacing w:after="0" w:line="240" w:lineRule="auto"/>
        <w:ind w:left="0" w:right="26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проведение консультативной работы по проблемам – запросам студентов, их родителей и педагогов; </w:t>
      </w:r>
    </w:p>
    <w:p>
      <w:pPr>
        <w:pStyle w:val="15"/>
        <w:tabs>
          <w:tab w:val="left" w:pos="0"/>
          <w:tab w:val="left" w:pos="142"/>
          <w:tab w:val="left" w:pos="8753"/>
        </w:tabs>
        <w:spacing w:after="0" w:line="240" w:lineRule="auto"/>
        <w:ind w:left="0" w:right="26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психодиагностических динамических процедур на всех этапах психологической работы с данной категории студентов;</w:t>
      </w:r>
    </w:p>
    <w:p>
      <w:pPr>
        <w:pStyle w:val="15"/>
        <w:tabs>
          <w:tab w:val="left" w:pos="0"/>
          <w:tab w:val="left" w:pos="142"/>
          <w:tab w:val="left" w:pos="8753"/>
        </w:tabs>
        <w:spacing w:after="0" w:line="240" w:lineRule="auto"/>
        <w:ind w:left="0" w:right="26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проведение психопрофилактики и коррекции личностных искажений у студентов инвалидов и лиц с ОВЗ;</w:t>
      </w:r>
    </w:p>
    <w:p>
      <w:pPr>
        <w:pStyle w:val="15"/>
        <w:tabs>
          <w:tab w:val="left" w:pos="0"/>
          <w:tab w:val="left" w:pos="142"/>
          <w:tab w:val="left" w:pos="8753"/>
        </w:tabs>
        <w:spacing w:after="0" w:line="240" w:lineRule="auto"/>
        <w:ind w:left="0" w:right="26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мотивации к процессу обучения в колледже;</w:t>
      </w:r>
    </w:p>
    <w:p>
      <w:pPr>
        <w:pStyle w:val="15"/>
        <w:widowControl w:val="0"/>
        <w:numPr>
          <w:ilvl w:val="1"/>
          <w:numId w:val="33"/>
        </w:numPr>
        <w:tabs>
          <w:tab w:val="left" w:pos="0"/>
          <w:tab w:val="left" w:pos="426"/>
          <w:tab w:val="left" w:pos="1276"/>
        </w:tabs>
        <w:autoSpaceDE w:val="0"/>
        <w:autoSpaceDN w:val="0"/>
        <w:spacing w:after="0" w:line="240" w:lineRule="auto"/>
        <w:ind w:left="142" w:right="268" w:firstLine="709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Создание необходимых безбарьерных условий для беспрепятственного доступа в здание, получение профессионального образования предполагает:</w:t>
      </w:r>
    </w:p>
    <w:p>
      <w:pPr>
        <w:pStyle w:val="15"/>
        <w:widowControl w:val="0"/>
        <w:tabs>
          <w:tab w:val="left" w:pos="0"/>
          <w:tab w:val="left" w:pos="426"/>
          <w:tab w:val="left" w:pos="1276"/>
        </w:tabs>
        <w:autoSpaceDE w:val="0"/>
        <w:autoSpaceDN w:val="0"/>
        <w:spacing w:after="0" w:line="240" w:lineRule="auto"/>
        <w:ind w:left="851" w:right="2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наличие пандусов снаружи сооружения (здания)  </w:t>
      </w:r>
    </w:p>
    <w:p>
      <w:pPr>
        <w:widowControl w:val="0"/>
        <w:tabs>
          <w:tab w:val="left" w:pos="0"/>
          <w:tab w:val="left" w:pos="426"/>
          <w:tab w:val="left" w:pos="1276"/>
        </w:tabs>
        <w:autoSpaceDE w:val="0"/>
        <w:autoSpaceDN w:val="0"/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наличие поручней снаружи и внутри сооружения ( здания) – оборудование специализированных санитарных помещений для колясочников со специальным сантехническим оборудованием; </w:t>
      </w:r>
    </w:p>
    <w:p>
      <w:pPr>
        <w:widowControl w:val="0"/>
        <w:tabs>
          <w:tab w:val="left" w:pos="0"/>
          <w:tab w:val="left" w:pos="426"/>
          <w:tab w:val="left" w:pos="1276"/>
        </w:tabs>
        <w:autoSpaceDE w:val="0"/>
        <w:autoSpaceDN w:val="0"/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обозначение ориентиров при подъёме и спуске по лестницам специальной краской    « Тактильное покрытие»     </w:t>
      </w:r>
    </w:p>
    <w:p>
      <w:pPr>
        <w:tabs>
          <w:tab w:val="left" w:pos="0"/>
          <w:tab w:val="left" w:pos="426"/>
          <w:tab w:val="left" w:pos="8753"/>
        </w:tabs>
        <w:spacing w:after="0" w:line="240" w:lineRule="auto"/>
        <w:ind w:left="142"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оснащение колледжа современным, специальным, в том числе реабилитационным, учебным, компьютерным оборудованием для создания универсальной безбарьерной среды, позволяющей обеспечить полноценную интеграцию детей –инвалидов с обществом.               </w:t>
      </w:r>
    </w:p>
    <w:p>
      <w:pPr>
        <w:pStyle w:val="15"/>
        <w:tabs>
          <w:tab w:val="left" w:pos="0"/>
          <w:tab w:val="left" w:pos="426"/>
          <w:tab w:val="left" w:pos="8753"/>
        </w:tabs>
        <w:spacing w:after="0" w:line="240" w:lineRule="auto"/>
        <w:ind w:left="360" w:right="268" w:firstLine="709"/>
        <w:rPr>
          <w:rFonts w:ascii="Times New Roman" w:hAnsi="Times New Roman" w:cs="Times New Roman"/>
          <w:sz w:val="24"/>
          <w:szCs w:val="24"/>
        </w:rPr>
      </w:pPr>
    </w:p>
    <w:p>
      <w:pPr>
        <w:pStyle w:val="15"/>
        <w:widowControl w:val="0"/>
        <w:numPr>
          <w:ilvl w:val="0"/>
          <w:numId w:val="33"/>
        </w:numPr>
        <w:tabs>
          <w:tab w:val="left" w:pos="0"/>
          <w:tab w:val="left" w:pos="426"/>
          <w:tab w:val="left" w:pos="8753"/>
        </w:tabs>
        <w:autoSpaceDE w:val="0"/>
        <w:autoSpaceDN w:val="0"/>
        <w:spacing w:after="0" w:line="240" w:lineRule="auto"/>
        <w:ind w:right="268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Документация психолого-педагогического сопровождения студентов, относящихся к категории «инвалид» или «лицо с ОВЗ»</w:t>
      </w:r>
    </w:p>
    <w:p>
      <w:pPr>
        <w:tabs>
          <w:tab w:val="left" w:pos="0"/>
          <w:tab w:val="left" w:pos="426"/>
          <w:tab w:val="left" w:pos="8753"/>
        </w:tabs>
        <w:spacing w:after="0" w:line="240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15"/>
        <w:tabs>
          <w:tab w:val="left" w:pos="0"/>
          <w:tab w:val="left" w:pos="142"/>
          <w:tab w:val="left" w:pos="8753"/>
        </w:tabs>
        <w:spacing w:after="0" w:line="240" w:lineRule="auto"/>
        <w:ind w:left="0" w:right="26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В колледже социальным педагогом ведется реестр студентов-инвалидов или студентов из числа лиц с ОВЗ, данный реестр содержит персональные данные (</w:t>
      </w:r>
      <w:r>
        <w:rPr>
          <w:rFonts w:ascii="Times New Roman" w:hAnsi="Times New Roman" w:cs="Times New Roman"/>
          <w:color w:val="000000"/>
          <w:sz w:val="24"/>
          <w:szCs w:val="24"/>
        </w:rPr>
        <w:t>фамилия, имя, отчество, имеющееся образование, сведения о группе инвалидности, виде нарушения (нарушений) здоровья.</w:t>
      </w:r>
    </w:p>
    <w:p>
      <w:pPr>
        <w:tabs>
          <w:tab w:val="left" w:pos="0"/>
          <w:tab w:val="left" w:pos="8753"/>
        </w:tabs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Педагог-психолог  течение всего срока обучения студента-инвалида или студента из числа лиц с ОВЗ ведется журнал, в котором фиксируются консультации, беседы с родителями (законными представителями) обучающегося, с самим студентом, в журнале прописываются пожелания по коррекции и улучшению условий обучения.</w:t>
      </w:r>
    </w:p>
    <w:p>
      <w:pPr>
        <w:pStyle w:val="15"/>
        <w:tabs>
          <w:tab w:val="left" w:pos="0"/>
          <w:tab w:val="left" w:pos="8753"/>
        </w:tabs>
        <w:spacing w:after="0" w:line="240" w:lineRule="auto"/>
        <w:ind w:left="360" w:right="268"/>
        <w:rPr>
          <w:rFonts w:ascii="Times New Roman" w:hAnsi="Times New Roman" w:cs="Times New Roman"/>
          <w:sz w:val="24"/>
          <w:szCs w:val="24"/>
        </w:rPr>
      </w:pPr>
    </w:p>
    <w:p>
      <w:pPr>
        <w:pStyle w:val="15"/>
        <w:widowControl w:val="0"/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spacing w:after="0" w:line="240" w:lineRule="auto"/>
        <w:ind w:left="0" w:right="268" w:firstLine="142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Организационно-педагогические, методические мероприятия, проводимые колледжем для обеспечения психолого-педагогического сопровождения студентов, относящихся к категории «инвалид» или « лицо с ОВЗ»</w:t>
      </w:r>
    </w:p>
    <w:p>
      <w:pPr>
        <w:pStyle w:val="15"/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ind w:left="142" w:right="268"/>
        <w:contextualSpacing w:val="0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0"/>
          <w:tab w:val="left" w:pos="8753"/>
        </w:tabs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В целях обеспечения психолого-педагогического сопровождения обучающихся-инвалидов, лиц с ОВЗ в колледже в системе организуется следующие организационно-педагогические, методические мероприятия:  </w:t>
      </w:r>
    </w:p>
    <w:p>
      <w:pPr>
        <w:tabs>
          <w:tab w:val="left" w:pos="0"/>
          <w:tab w:val="left" w:pos="8753"/>
        </w:tabs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профессиональная подготовка (переподготовка) штатного педагога-психолога по программам  инклюзивного образования;</w:t>
      </w:r>
    </w:p>
    <w:p>
      <w:pPr>
        <w:tabs>
          <w:tab w:val="left" w:pos="0"/>
          <w:tab w:val="left" w:pos="8753"/>
        </w:tabs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организация дополнительной подготовки и (или) курсов повышения квалификации преподавателей по обучению инвалидов и лиц с ограниченными возможностями здоровья с учетом разных нозологий;</w:t>
      </w:r>
    </w:p>
    <w:p>
      <w:pPr>
        <w:tabs>
          <w:tab w:val="left" w:pos="0"/>
          <w:tab w:val="left" w:pos="8753"/>
        </w:tabs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создание о обновление банка программно-методических материалов, методик, технологий по работе с инвалидами и лицами с ОВЗ</w:t>
      </w:r>
    </w:p>
    <w:p>
      <w:pPr>
        <w:tabs>
          <w:tab w:val="left" w:pos="0"/>
          <w:tab w:val="left" w:pos="8753"/>
        </w:tabs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службы или структурного подразделения, на которое возлагается ответственность по психолого-педагогическому сопровождению обучающихся инвалидов и лиц с ОВЗ</w:t>
      </w:r>
    </w:p>
    <w:p>
      <w:pPr>
        <w:tabs>
          <w:tab w:val="left" w:pos="0"/>
          <w:tab w:val="left" w:pos="8753"/>
        </w:tabs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ежегодное составление и утверждение директором колледжа плана работы по созданию в образовательной организации специальных условий для получения профессионального образования инвалидами и лицами с ОВЗ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p>
      <w:pPr>
        <w:spacing w:after="0" w:line="0" w:lineRule="atLeast"/>
        <w:contextualSpacing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Приложение 6</w:t>
      </w:r>
    </w:p>
    <w:p>
      <w:pPr>
        <w:spacing w:line="13" w:lineRule="exact"/>
        <w:rPr>
          <w:rFonts w:eastAsiaTheme="minorEastAsia"/>
          <w:sz w:val="18"/>
          <w:szCs w:val="20"/>
          <w:lang w:eastAsia="ru-RU"/>
        </w:rPr>
      </w:pPr>
    </w:p>
    <w:p>
      <w:pPr>
        <w:spacing w:line="236" w:lineRule="auto"/>
        <w:ind w:left="520" w:right="526" w:firstLine="886"/>
        <w:jc w:val="center"/>
        <w:rPr>
          <w:rFonts w:ascii="Times New Roman" w:hAnsi="Times New Roman" w:eastAsia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8"/>
          <w:lang w:eastAsia="ru-RU"/>
        </w:rPr>
        <w:t>ДОГОВОР</w:t>
      </w:r>
    </w:p>
    <w:p>
      <w:pPr>
        <w:spacing w:after="0" w:line="240" w:lineRule="auto"/>
        <w:ind w:left="520" w:right="526" w:firstLine="886"/>
        <w:jc w:val="center"/>
        <w:rPr>
          <w:rFonts w:eastAsiaTheme="minorEastAsia"/>
          <w:sz w:val="1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8"/>
          <w:lang w:eastAsia="ru-RU"/>
        </w:rPr>
        <w:t>с родителями (законными представителями) инвалидов и лиц с ограниченными возможностями здоровья в образовательных организациях среднего профессионального</w:t>
      </w:r>
    </w:p>
    <w:p>
      <w:pPr>
        <w:spacing w:after="0" w:line="240" w:lineRule="auto"/>
        <w:ind w:left="1080"/>
        <w:jc w:val="center"/>
        <w:rPr>
          <w:rFonts w:eastAsiaTheme="minorEastAsia"/>
          <w:sz w:val="1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8"/>
          <w:lang w:eastAsia="ru-RU"/>
        </w:rPr>
        <w:t>образования (для несовершеннолетних обучающихся)</w:t>
      </w:r>
    </w:p>
    <w:p>
      <w:pPr>
        <w:spacing w:line="317" w:lineRule="exact"/>
        <w:jc w:val="center"/>
        <w:rPr>
          <w:rFonts w:eastAsiaTheme="minorEastAsia"/>
          <w:sz w:val="18"/>
          <w:szCs w:val="20"/>
          <w:lang w:eastAsia="ru-RU"/>
        </w:rPr>
      </w:pPr>
    </w:p>
    <w:p>
      <w:pPr>
        <w:rPr>
          <w:rFonts w:eastAsiaTheme="minorEastAsia"/>
          <w:sz w:val="1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>«_____»_______20___</w:t>
      </w:r>
    </w:p>
    <w:p>
      <w:pPr>
        <w:spacing w:line="1" w:lineRule="exact"/>
        <w:rPr>
          <w:rFonts w:eastAsiaTheme="minorEastAsia"/>
          <w:sz w:val="20"/>
          <w:szCs w:val="20"/>
          <w:lang w:eastAsia="ru-RU"/>
        </w:rPr>
      </w:pPr>
    </w:p>
    <w:tbl>
      <w:tblPr>
        <w:tblStyle w:val="14"/>
        <w:tblW w:w="94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80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  <w:tcBorders>
              <w:bottom w:val="single" w:color="auto" w:sz="4" w:space="0"/>
            </w:tcBorders>
          </w:tcPr>
          <w:p>
            <w:pPr>
              <w:spacing w:after="0" w:line="240" w:lineRule="auto"/>
              <w:ind w:right="-693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949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ind w:right="-693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  <w:tcBorders>
              <w:top w:val="single" w:color="auto" w:sz="4" w:space="0"/>
            </w:tcBorders>
          </w:tcPr>
          <w:p>
            <w:pPr>
              <w:spacing w:after="0" w:line="240" w:lineRule="auto"/>
              <w:ind w:right="-693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vertAlign w:val="superscript"/>
                <w:lang w:eastAsia="ru-RU"/>
              </w:rPr>
              <w:t>наименование ПОО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</w:tcPr>
          <w:p>
            <w:pPr>
              <w:spacing w:after="0" w:line="240" w:lineRule="auto"/>
              <w:ind w:right="-693"/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именуемая в дальнейшем Организация, в лице директора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  <w:tcBorders>
              <w:bottom w:val="single" w:color="auto" w:sz="4" w:space="0"/>
            </w:tcBorders>
          </w:tcPr>
          <w:p>
            <w:pPr>
              <w:spacing w:after="0" w:line="240" w:lineRule="auto"/>
              <w:ind w:right="-693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  <w:tcBorders>
              <w:top w:val="single" w:color="auto" w:sz="4" w:space="0"/>
            </w:tcBorders>
          </w:tcPr>
          <w:p>
            <w:pPr>
              <w:spacing w:after="0" w:line="240" w:lineRule="auto"/>
              <w:ind w:right="-693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vertAlign w:val="superscript"/>
                <w:lang w:eastAsia="ru-RU"/>
              </w:rPr>
              <w:t>ФИО директора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</w:tcPr>
          <w:p>
            <w:pPr>
              <w:spacing w:after="0" w:line="240" w:lineRule="auto"/>
              <w:ind w:right="-693"/>
              <w:rPr>
                <w:rFonts w:ascii="Times New Roman" w:hAnsi="Times New Roman" w:eastAsia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действующего на основании Устава Организации, с одной стороны, и Родитель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</w:tcPr>
          <w:p>
            <w:pPr>
              <w:spacing w:after="0" w:line="237" w:lineRule="auto"/>
              <w:ind w:right="266"/>
              <w:jc w:val="both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 (законный представитель) обучающегося в образовательной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организации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  <w:tcBorders>
              <w:bottom w:val="single" w:color="auto" w:sz="4" w:space="0"/>
            </w:tcBorders>
          </w:tcPr>
          <w:p>
            <w:pPr>
              <w:spacing w:after="0" w:line="237" w:lineRule="auto"/>
              <w:ind w:right="26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  <w:tcBorders>
              <w:top w:val="single" w:color="auto" w:sz="4" w:space="0"/>
            </w:tcBorders>
          </w:tcPr>
          <w:p>
            <w:pPr>
              <w:spacing w:after="0" w:line="238" w:lineRule="auto"/>
              <w:ind w:right="-693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vertAlign w:val="superscript"/>
                <w:lang w:eastAsia="ru-RU"/>
              </w:rPr>
              <w:t>ФИО учащегося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</w:tcPr>
          <w:p>
            <w:pPr>
              <w:spacing w:after="0" w:line="234" w:lineRule="auto"/>
              <w:ind w:right="266" w:firstLine="22"/>
              <w:jc w:val="both"/>
              <w:rPr>
                <w:rFonts w:ascii="Times New Roman" w:hAnsi="Times New Roman" w:eastAsia="Times New Roman" w:cs="Times New Roman"/>
                <w:sz w:val="24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именуемые в дальнейшем – Родители (законные представители), с другой стороны,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</w:tcPr>
          <w:p>
            <w:pPr>
              <w:spacing w:after="0" w:line="234" w:lineRule="auto"/>
              <w:ind w:right="266" w:firstLine="22"/>
              <w:jc w:val="both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в лице: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vMerge w:val="restart"/>
          </w:tcPr>
          <w:p>
            <w:pPr>
              <w:spacing w:after="0" w:line="234" w:lineRule="auto"/>
              <w:ind w:right="266" w:firstLine="22"/>
              <w:jc w:val="both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Отец</w:t>
            </w:r>
          </w:p>
        </w:tc>
        <w:tc>
          <w:tcPr>
            <w:tcW w:w="8073" w:type="dxa"/>
            <w:tcBorders>
              <w:bottom w:val="single" w:color="auto" w:sz="4" w:space="0"/>
            </w:tcBorders>
          </w:tcPr>
          <w:p>
            <w:pPr>
              <w:spacing w:after="0" w:line="234" w:lineRule="auto"/>
              <w:ind w:right="266" w:firstLine="2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vMerge w:val="continue"/>
          </w:tcPr>
          <w:p>
            <w:pPr>
              <w:spacing w:after="0" w:line="234" w:lineRule="auto"/>
              <w:ind w:right="266" w:firstLine="22"/>
              <w:jc w:val="both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73" w:type="dxa"/>
            <w:tcBorders>
              <w:top w:val="single" w:color="auto" w:sz="4" w:space="0"/>
            </w:tcBorders>
          </w:tcPr>
          <w:p>
            <w:pPr>
              <w:spacing w:after="0" w:line="234" w:lineRule="auto"/>
              <w:ind w:right="266" w:firstLine="22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vertAlign w:val="superscript"/>
                <w:lang w:eastAsia="ru-RU"/>
              </w:rPr>
              <w:t>ФИО полностью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>
            <w:pPr>
              <w:spacing w:after="0" w:line="234" w:lineRule="auto"/>
              <w:ind w:right="266" w:firstLine="22"/>
              <w:jc w:val="both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Мать</w:t>
            </w:r>
          </w:p>
        </w:tc>
        <w:tc>
          <w:tcPr>
            <w:tcW w:w="8073" w:type="dxa"/>
            <w:tcBorders>
              <w:bottom w:val="single" w:color="auto" w:sz="4" w:space="0"/>
            </w:tcBorders>
          </w:tcPr>
          <w:p>
            <w:pPr>
              <w:spacing w:after="0" w:line="234" w:lineRule="auto"/>
              <w:ind w:right="266" w:firstLine="2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>
            <w:pPr>
              <w:spacing w:after="0" w:line="234" w:lineRule="auto"/>
              <w:ind w:right="266" w:firstLine="2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3" w:type="dxa"/>
            <w:tcBorders>
              <w:top w:val="single" w:color="auto" w:sz="4" w:space="0"/>
            </w:tcBorders>
          </w:tcPr>
          <w:p>
            <w:pPr>
              <w:spacing w:after="0" w:line="234" w:lineRule="auto"/>
              <w:ind w:right="266" w:firstLine="22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vertAlign w:val="superscript"/>
                <w:lang w:eastAsia="ru-RU"/>
              </w:rPr>
              <w:t>ФИО полностью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</w:tcPr>
          <w:p>
            <w:pPr>
              <w:spacing w:after="0" w:line="234" w:lineRule="auto"/>
              <w:ind w:right="266" w:firstLine="22"/>
              <w:rPr>
                <w:rFonts w:ascii="Times New Roman" w:hAnsi="Times New Roman" w:eastAsia="Times New Roman" w:cs="Times New Roman"/>
                <w:sz w:val="24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принимая во внимание особенности обучения обучающегося инвалида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или лица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2"/>
          </w:tcPr>
          <w:p>
            <w:pPr>
              <w:spacing w:after="0" w:line="236" w:lineRule="auto"/>
              <w:ind w:right="266"/>
              <w:jc w:val="both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с ОВЗ в СПО, заключили настоящий договор о нижеследующем:</w:t>
            </w:r>
          </w:p>
        </w:tc>
      </w:tr>
    </w:tbl>
    <w:p>
      <w:pPr>
        <w:spacing w:line="13" w:lineRule="exact"/>
        <w:rPr>
          <w:rFonts w:eastAsiaTheme="minorEastAsia"/>
          <w:sz w:val="20"/>
          <w:szCs w:val="20"/>
          <w:lang w:eastAsia="ru-RU"/>
        </w:rPr>
      </w:pPr>
    </w:p>
    <w:p>
      <w:pPr>
        <w:tabs>
          <w:tab w:val="left" w:pos="1260"/>
        </w:tabs>
        <w:spacing w:after="0" w:line="240" w:lineRule="auto"/>
        <w:ind w:hanging="142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>
      <w:pPr>
        <w:spacing w:after="0" w:line="240" w:lineRule="auto"/>
        <w:ind w:firstLine="125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1.1. Оказание образовательных услуг, предоставляемых в соответствии с законодательством Российской Федерации и законодательством субъекта РФ, и обеспечение специальных условий реализации образовательного процесса для обучающегося___________________________________________________________, в условиях Организации.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1.2. Настоящий договор определяет и регулирует взаимоотношения между Организацией и Родителями (законными представителями).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1.3. Стороны обязуются на основе добровольности и сотрудничества совместно действовать для осуществления освоения обучающимся______________________________________________________________</w:t>
      </w:r>
    </w:p>
    <w:p>
      <w:pPr>
        <w:spacing w:after="0" w:line="240" w:lineRule="auto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профессиональных образовательных программ, реализуемых организацией с учетом возможностей обучающегося.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p>
      <w:pPr>
        <w:tabs>
          <w:tab w:val="left" w:pos="1260"/>
        </w:tabs>
        <w:spacing w:after="0" w:line="240" w:lineRule="auto"/>
        <w:ind w:left="709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2.Общие положения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2.1 Условия приема инвалидов и лиц с ограниченными возможностями здоровья в Организацию.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Обучающийся, не достигший возраста 18 лет, принимается в образовательную организацию по заявлению Родителей (законных представителей)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согласно Положению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приеме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______________________________________________________________, и на основании заключения психолого-медико-педагогической комиссии и (или) федерального учреждения медико-социальной экспертизы.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2.2. Обучение обучающегося в Организации проходит по индивидуальному плану обучения (ИПО), разрабатываемому Организацией с учетом рекомендаций ПМПК и (или) федерального учреждения МСЭ. Организация и Родители (законные представители) согласовывают между собой индивидуальный план обучения, а также режим занятий обучающегося.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2.3. Организация в соответствии с действующим законодательством и Уставом вправе оценивать результаты образовательного процесса и по результатам аттестации принимать решение об эффективности образовательного процесса.</w:t>
      </w:r>
    </w:p>
    <w:p>
      <w:pPr>
        <w:tabs>
          <w:tab w:val="left" w:pos="1260"/>
        </w:tabs>
        <w:spacing w:after="0" w:line="240" w:lineRule="auto"/>
        <w:ind w:left="709"/>
        <w:contextualSpacing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>
      <w:pPr>
        <w:tabs>
          <w:tab w:val="left" w:pos="1260"/>
        </w:tabs>
        <w:spacing w:after="0" w:line="240" w:lineRule="auto"/>
        <w:ind w:left="709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 Права и обязанности Организации:</w:t>
      </w:r>
    </w:p>
    <w:p>
      <w:pPr>
        <w:tabs>
          <w:tab w:val="left" w:pos="1460"/>
        </w:tabs>
        <w:spacing w:after="0" w:line="240" w:lineRule="auto"/>
        <w:ind w:left="709"/>
        <w:contextualSpacing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Организация имеет право:</w:t>
      </w:r>
    </w:p>
    <w:p>
      <w:pPr>
        <w:tabs>
          <w:tab w:val="left" w:pos="17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3.1.1. Самостоятельно  разрабатывать,  выбирать  и  применять методики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профессионального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обучения,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согласованию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 Родителями (законными представителями), использовать разнообразные формы организации занятий, педагогические технологии и методики обучения и воспитания, учебные пособия и материалы.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3.1.2. Устанавливать и менять индивидуальный график посещения обучающегося Организации по согласованию с Родителями (законными представителями) обучающегося и по рекомендации методического совета Организации, ПМПК.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3.1.3. Определять виды индивидуальной работы и специалистов, проводящих эту работу во время пребывания обучающегося в Организации, на производственной практике, в соответствии с рекомендациями ПМПК.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3.1.4. В том случае, когда применяемые к обучающемуся вне Организации программы обучения противоречат индивидуальному образовательному плану обучающегося, Организация имеет право предупредить об этом Родителей (законных представителей) обучающегося и поставить вопрос о коррекции индивидуального образовательного плана.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3.1.5. Вносить предложения по совершенствованию духовного и физического развития, воспитания и обучения обучающегося в семье, том числе рекомендовать Родителям (законным представителям) обращаться в лечебно-профилактические учреждения.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3.1.6. Обращаться за поддержкой в территориальные службы социальной помощи населению, других социальных институтов в случаях ненадлежащего соблюдения прав обучающегося в соответствии с Конвенцией о правах ребенка и другими законодательными актами РФ.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3.2. Организация обязуется: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3.2.1.  Зачислить  обучающегося  в  группу  по  специальности/профессии _________________________________________________________в 20___ –20___ учебном году на основании заявления Родителя (законного представителя), заключения ПМПК и других документов и указанных в правилах приема в Организацию.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3.2.2. Обеспечить в соответствии с индивидуальными возможностями обучающегося: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– защиту прав и достоинств обучающегося;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– разработку индивидуального плана обучения в Организации;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– индивидуальный подход к обучающемуся;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– охрану жизни и укрепление физического и психического здоровья обучающегося;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– его интеллектуальное, физическое и личностное развитие;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– развитие его творческих способностей и интересов, с учетом индивидуальных особенностей.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3.2.3. Создавать специальные условия для реализации обучающимся права на образование, в соответствии с законодательством Российской Федерации, и законодательством субъекта РФ инвалидов и лиц с ограниченными возможностями здоровья индивидуальным планом обучения в целях обеспечения его интеллектуального, физического и личностного развития.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3.2.4. Разработать индивидуальный план обучения не позднее 4 недель с момента начала обучения обучающегося в Организации.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3.2.5. Обеспечивать конфиденциальность информации о состоянии здоровья обучающегося, перенесенных им заболеваниях и применяемых к обучающемуся методах лечения.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3.2.6. Предоставить обучающемуся возможность пребывания в Организации в соответствии с режимом работы, с учетом рекомендаций ПМПК и Организации.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3.2.7. Оказывать квалифицированную помощь Родителю (законному представителю) в рамках компетенции специалистов Организации, информировать Родителей (законных представителей) о предстоящих консультациях и результатах консультаций, а также о проблемах, возникающих в ходе процесса обучения.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3.2.8. В случае отклонений от индивидуального плана обучения, либо невозможности его реализации, своевременно информировать об этом Родителя (законного представителя) с целью корректировки плана.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3.2.9. Сохранять место за обучающимся: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на основании справки в случае его болезни, санаторно-курортного лечения, карантина;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б) на основании заявления Родителя (законного представителя) на период отпуска, командировки, болезни Родителя (законного представителя), а также в летний период, сроком до ___ дней, вне зависимости от продолжительности отпуска Родителя (законного представителя).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3.1.10. Знакомить Родителя (законного представителя) с локальными актами, регламентирующими деятельность Организации,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иными нормативными правовыми актами в области образования.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4. Права и обязанности Родителей (законных представителей)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4.1. Родители имеют право: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4.1.1. Требовать от Организации соблюдения Устава и условий настоящего договора для реализации права на образование обучающегося.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4.1.2. Принимать участие в создании и работе органов самоуправления Организации в целях сотрудничества в решении социальных, культурных, образовательных и управленческих задач деятельности Организации.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4.1.3. Получать консультации у специалистов Организации.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4.1.4. Участвовать в разработке плана индивидуального обучения обучающегося совместно со специалистами ПМПК.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4.1.5. Знакомиться с ходом реализации образовательных программ, а также условий обучения, обращаться к администрации Организации, знакомиться с методами обучения, воспитания и профессиональной подготовки.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4.1.6. Давать педагогам и специалистам Организации полную информацию о состоянии здоровья обучающегося, перенесенных им заболеваний, курсах лечения и других событиях, существенным образом влияющих на организацию образовательного процесса.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4.1.7. Заблаговременно ставить в известность администрацию Организации или специалистов о применении всех видов медицинской, психолого-педагогической и прочей помощи обучающемуся (в том числе медицинских препаратов) вне Организации: в других учреждениях, организациях и у частных лиц, которые могут повлиять на качество освоения им образовательной программы.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4.1.8. Своевременно получать информацию об отклонениях от индивидуального плана обучения и их причинах.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4.1.9. Выбирать из перечня, предлагаемого Организацией, виды дополнительных образовательных услуг, с учетом рекомендаций ПМПК.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4.1.10. Оказывать Организации добровольную помощь в реализации уставных задач в установленном законом порядке.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4.2. Родители (законные представители) обязуются: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4.2.1. В соответствии со статьей 63 Семейного Кодекса Российской Федерации нести ответственность за воспитание и развитие своих детей, заботиться о здоровье, физическом, психическом, духовном и нравственном развитии своих детей.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4.2.2. Заблаговременно извещать администрацию Организации о назначенном лечении обучающемуся, в случае если данный курс лечения может привести к перерыву в образовательном процессе обучающегося, в этой Организации совместно с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Родителями (законными представителями) проводят корректировку индивидуального плана обучения обучающегося.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4.2.3. Соблюдать индивидуальный план обучения обучающегося, а также рекомендации соответствующих специалистов по вопросу особенностей организации процесса обучения в Организации, соблюдать Устав и иные локальные акты Организации.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4.2.4. Посещать консультации специалистов Организации, либо привлеченных специалистов по вопросу обучения, воспитания обучающегося с особыми образовательными потребностями.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4.2.5. Предоставлять письменное заявление о сохранении места в Организации на время отсутствия обучающегося по причинам санаторно-курортного лечения, карантина, отпуска, командировки, болезни Родителя (законного представителя), а также в летний период, в иных случаях по согласованию с администрацией.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4.2.6. Своевременно сообщать об изменении места жительства, контактных телефонах.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4.2.7. Взаимодействовать с Организацией по всем направлениям обучения и профессиональной подготовки обучающегося (выполнять рекомендации специалистов и педагогов).</w:t>
      </w:r>
    </w:p>
    <w:p>
      <w:pPr>
        <w:tabs>
          <w:tab w:val="left" w:pos="1260"/>
        </w:tabs>
        <w:spacing w:after="0" w:line="240" w:lineRule="auto"/>
        <w:ind w:left="709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5. Ответственность сторон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5.1. За неисполнение или ненадлежащее исполнение обязательств, принятых на себя по настоящему договору, стороны несут ответственность в соответствии с действующим законодательством Российской Федерации.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p>
      <w:pPr>
        <w:tabs>
          <w:tab w:val="left" w:pos="1261"/>
        </w:tabs>
        <w:spacing w:after="0" w:line="240" w:lineRule="auto"/>
        <w:ind w:left="709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6. Ограничение ответственности</w:t>
      </w:r>
    </w:p>
    <w:p>
      <w:pPr>
        <w:tabs>
          <w:tab w:val="left" w:pos="1261"/>
        </w:tabs>
        <w:spacing w:after="0" w:line="240" w:lineRule="auto"/>
        <w:ind w:left="709"/>
        <w:contextualSpacing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Организация не несет ответственность:</w:t>
      </w:r>
    </w:p>
    <w:p>
      <w:pPr>
        <w:tabs>
          <w:tab w:val="left" w:pos="16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6.1.За   отказ   Родителей   (законных   представителей)   от определенных видов занятий или оздоровительных мероприятий обучающегося.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6.2. За качество освоения обучающимся профессиональной программы обучения в случае отказа Родителей (законных представителей), выражающееся в непосещении обучающегося Организации без уважительной причины, а также невыполнении рекомендаций специалистов и преподавателей Организации.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p>
      <w:pPr>
        <w:tabs>
          <w:tab w:val="left" w:pos="1260"/>
        </w:tabs>
        <w:spacing w:after="0" w:line="240" w:lineRule="auto"/>
        <w:ind w:left="709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7.Расторжение договора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7.1. Договор может быть расторгнут в одностороннем порядке в случае нарушения Организацией или Родителями (законными представителями) существенных условий договора или по личному заявлению Родителей (законных представителей).</w:t>
      </w:r>
    </w:p>
    <w:p>
      <w:pPr>
        <w:spacing w:after="0" w:line="240" w:lineRule="auto"/>
        <w:ind w:firstLine="125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p>
      <w:pPr>
        <w:tabs>
          <w:tab w:val="left" w:pos="1260"/>
        </w:tabs>
        <w:spacing w:after="0" w:line="240" w:lineRule="auto"/>
        <w:ind w:left="1259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8.Заключительные положения</w:t>
      </w:r>
    </w:p>
    <w:p>
      <w:pPr>
        <w:spacing w:after="0" w:line="240" w:lineRule="auto"/>
        <w:ind w:firstLine="125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8.1. Договор считается заключенным сроком на один учебный год и вступает в силу с момента его подписания.</w:t>
      </w:r>
    </w:p>
    <w:p>
      <w:pPr>
        <w:spacing w:after="0" w:line="240" w:lineRule="auto"/>
        <w:ind w:firstLine="125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8.2. Разрешение споров в области законодательства по образованию, вытекающих из настоящего договора, передается на рассмотрение Комиссии по защите прав несовершеннолетних.</w:t>
      </w:r>
    </w:p>
    <w:p>
      <w:pPr>
        <w:spacing w:after="0" w:line="240" w:lineRule="auto"/>
        <w:ind w:firstLine="125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8.3. Все приложения к настоящему договору являются его неотъемлемой частью и имеют одинаковую юридическую силу с настоящим договором</w:t>
      </w:r>
    </w:p>
    <w:p>
      <w:pPr>
        <w:spacing w:after="0" w:line="240" w:lineRule="auto"/>
        <w:ind w:firstLine="125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8.4. Договор подписывается в двух экземплярах, имеющих одинаковую юридическую силу, и хранится по одному экземпляру у каждой из сторон.</w:t>
      </w:r>
    </w:p>
    <w:p>
      <w:pPr>
        <w:tabs>
          <w:tab w:val="left" w:pos="3200"/>
        </w:tabs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9.1Адреса и реквизиты сторон:</w:t>
      </w:r>
    </w:p>
    <w:p>
      <w:pPr>
        <w:spacing w:after="0" w:line="240" w:lineRule="auto"/>
        <w:ind w:firstLine="125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tbl>
      <w:tblPr>
        <w:tblStyle w:val="13"/>
        <w:tblW w:w="8760" w:type="dxa"/>
        <w:tblInd w:w="15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20"/>
        <w:gridCol w:w="4300"/>
        <w:gridCol w:w="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4420" w:type="dxa"/>
            <w:vMerge w:val="restart"/>
          </w:tcPr>
          <w:p>
            <w:pPr>
              <w:spacing w:after="0" w:line="240" w:lineRule="auto"/>
              <w:contextualSpacing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Реквизиты</w:t>
            </w:r>
          </w:p>
          <w:p>
            <w:pPr>
              <w:spacing w:after="0" w:line="240" w:lineRule="auto"/>
              <w:contextualSpacing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образовательной</w:t>
            </w:r>
          </w:p>
          <w:p>
            <w:pPr>
              <w:spacing w:after="0" w:line="240" w:lineRule="auto"/>
              <w:contextualSpacing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4340" w:type="dxa"/>
            <w:gridSpan w:val="2"/>
            <w:vAlign w:val="bottom"/>
          </w:tcPr>
          <w:p>
            <w:pPr>
              <w:spacing w:after="0" w:line="240" w:lineRule="auto"/>
              <w:ind w:firstLine="103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Родители:</w:t>
            </w:r>
          </w:p>
          <w:p>
            <w:pPr>
              <w:spacing w:after="0" w:line="240" w:lineRule="auto"/>
              <w:ind w:firstLine="103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Индекс, домашний адрес:</w:t>
            </w:r>
          </w:p>
          <w:p>
            <w:pPr>
              <w:spacing w:after="0" w:line="240" w:lineRule="auto"/>
              <w:ind w:firstLine="103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Паспорт</w:t>
            </w:r>
          </w:p>
          <w:p>
            <w:pPr>
              <w:spacing w:after="0" w:line="240" w:lineRule="auto"/>
              <w:ind w:firstLine="103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Выдан</w:t>
            </w:r>
          </w:p>
          <w:p>
            <w:pPr>
              <w:spacing w:after="0" w:line="240" w:lineRule="auto"/>
              <w:ind w:firstLine="103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Тел.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</w:trPr>
        <w:tc>
          <w:tcPr>
            <w:tcW w:w="4420" w:type="dxa"/>
            <w:vMerge w:val="continue"/>
            <w:vAlign w:val="bottom"/>
          </w:tcPr>
          <w:p>
            <w:pPr>
              <w:spacing w:after="0" w:line="240" w:lineRule="auto"/>
              <w:ind w:firstLine="1259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vAlign w:val="bottom"/>
          </w:tcPr>
          <w:p>
            <w:pPr>
              <w:spacing w:after="0" w:line="240" w:lineRule="auto"/>
              <w:ind w:firstLine="1259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 w:line="240" w:lineRule="auto"/>
              <w:ind w:firstLine="1259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ind w:firstLine="1259"/>
        <w:contextualSpacing/>
        <w:jc w:val="center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5629275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o:spt="1" style="position:absolute;left:0pt;margin-left:443.25pt;margin-top:-0.7pt;height:0.95pt;width:0.95pt;z-index:-251655168;mso-width-relative:page;mso-height-relative:page;" fillcolor="#000000" filled="t" stroked="f" coordsize="21600,21600" o:allowincell="f" o:gfxdata="UEsDBAoAAAAAAIdO4kAAAAAAAAAAAAAAAAAEAAAAZHJzL1BLAwQUAAAACACHTuJASu4JjtYAAAAH&#10;AQAADwAAAGRycy9kb3ducmV2LnhtbE2Oy07DMBBF90j8gzVI7FonVVOZkEmlIrFEoqULunPiIYka&#10;j4PtPuDrMSvYzdUc3Xuq9dWO4kw+DI4R8nkGgrh1ZuAOYf/2PFMgQtRs9OiYEL4owLq+val0adyF&#10;t3TexU6kEg6lRuhjnEopQ9uT1WHuJuL0+3De6pii76Tx+pLK7SgXWbaSVg+cFno90VNP7XF3sgib&#10;B7X5fF3yy/e2OdDhvTkWC58h3t/l2SOISNf4B8OvflKHOjk17sQmiBFBqVWRUIRZvgSRAKVUOhqE&#10;AmRdyf/+9Q9QSwMEFAAAAAgAh07iQGKRPtRrAQAA6QIAAA4AAABkcnMvZTJvRG9jLnhtbK1Sy07D&#10;MBC8I/EPlu/UaSUqFDXlACoXBEjAB7iO3VjyS7umaf+etVtKBTdEDpt9ZXZnNovbnXdsqwFtDB2f&#10;ThrOdFCxt2HT8fe31dUNZ5hl6KWLQXd8r5HfLi8vFmNq9SwO0fUaGIEEbMfU8SHn1AqBatBe4iQm&#10;HahoIniZKYSN6EGOhO6dmDXNXIwR+gRRaUTK3h+KfFnxjdEqPxuDOjPXcdotVwvVrosVy4VsNyDT&#10;YNVxDfmHLby0gYaeoO5lluwD7C8obxVEjCZPVPQiGmOVrhyIzbT5weZ1kElXLiQOppNM+H+w6mn7&#10;Asz2dDvOgvR0ojqVTYs0Y8KWOl7TCxwjJLfw3Bnw5U0M2K7KuT/JqXeZKUpOZ838mjNFlYNLGOL7&#10;0wSYH3T0rDgdB7pVlVBuHzEfWr9ayiSMzvYr61wNYLO+c8C2sty1PmVfQj9rE2X9w8LFW8d+X3nU&#10;POlZ+4+3Lwc7j8k//0OX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oDAABbQ29udGVudF9UeXBlc10ueG1sUEsBAhQACgAAAAAAh07iQAAAAAAA&#10;AAAAAAAAAAYAAAAAAAAAAAAQAAAAvAIAAF9yZWxzL1BLAQIUABQAAAAIAIdO4kCKFGY80QAAAJQB&#10;AAALAAAAAAAAAAEAIAAAAOACAABfcmVscy8ucmVsc1BLAQIUAAoAAAAAAIdO4kAAAAAAAAAAAAAA&#10;AAAEAAAAAAAAAAAAEAAAAAAAAABkcnMvUEsBAhQAFAAAAAgAh07iQEruCY7WAAAABwEAAA8AAAAA&#10;AAAAAQAgAAAAIgAAAGRycy9kb3ducmV2LnhtbFBLAQIUABQAAAAIAIdO4kBikT7UawEAAOkCAAAO&#10;AAAAAAAAAAEAIAAAACUBAABkcnMvZTJvRG9jLnhtbFBLBQYAAAAABgAGAFkBAAAC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10. Подписи сторон</w:t>
      </w:r>
    </w:p>
    <w:p>
      <w:pPr>
        <w:spacing w:after="0" w:line="240" w:lineRule="auto"/>
        <w:ind w:firstLine="1259"/>
        <w:contextualSpacing/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</w:p>
    <w:tbl>
      <w:tblPr>
        <w:tblStyle w:val="13"/>
        <w:tblW w:w="8500" w:type="dxa"/>
        <w:tblInd w:w="26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80"/>
        <w:gridCol w:w="43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180" w:type="dxa"/>
            <w:vAlign w:val="bottom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Руководитель Организации</w:t>
            </w:r>
          </w:p>
        </w:tc>
        <w:tc>
          <w:tcPr>
            <w:tcW w:w="4320" w:type="dxa"/>
            <w:vAlign w:val="bottom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w w:val="99"/>
                <w:sz w:val="24"/>
                <w:szCs w:val="24"/>
                <w:lang w:eastAsia="ru-RU"/>
              </w:rPr>
              <w:t>Родитель (законный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180" w:type="dxa"/>
            <w:vAlign w:val="bottom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</w:tc>
        <w:tc>
          <w:tcPr>
            <w:tcW w:w="4320" w:type="dxa"/>
            <w:vAlign w:val="bottom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представитель)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4180" w:type="dxa"/>
            <w:vAlign w:val="bottom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</w:tc>
        <w:tc>
          <w:tcPr>
            <w:tcW w:w="4320" w:type="dxa"/>
            <w:vAlign w:val="bottom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_____________________________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180" w:type="dxa"/>
            <w:vAlign w:val="bottom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320" w:type="dxa"/>
            <w:vAlign w:val="bottom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______________________________</w:t>
            </w:r>
          </w:p>
        </w:tc>
      </w:tr>
    </w:tbl>
    <w:p>
      <w:pPr>
        <w:spacing w:line="200" w:lineRule="exact"/>
        <w:rPr>
          <w:rFonts w:eastAsiaTheme="minorEastAsia"/>
          <w:sz w:val="20"/>
          <w:szCs w:val="20"/>
          <w:lang w:eastAsia="ru-RU"/>
        </w:rPr>
      </w:pPr>
    </w:p>
    <w:p>
      <w:pPr>
        <w:rPr>
          <w:rFonts w:eastAsiaTheme="minorEastAsia"/>
          <w:sz w:val="20"/>
          <w:szCs w:val="20"/>
          <w:lang w:eastAsia="ru-RU"/>
        </w:rPr>
      </w:pPr>
      <w:r>
        <w:rPr>
          <w:rFonts w:eastAsiaTheme="minorEastAsia"/>
          <w:sz w:val="20"/>
          <w:szCs w:val="20"/>
          <w:lang w:eastAsia="ru-RU"/>
        </w:rPr>
        <w:br w:type="page"/>
      </w:r>
    </w:p>
    <w:p>
      <w:pPr>
        <w:spacing w:line="200" w:lineRule="exact"/>
        <w:jc w:val="right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Приложение 7</w:t>
      </w:r>
    </w:p>
    <w:p>
      <w:pPr>
        <w:spacing w:line="200" w:lineRule="exact"/>
        <w:jc w:val="right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b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b/>
          <w:sz w:val="24"/>
          <w:szCs w:val="20"/>
          <w:lang w:eastAsia="ru-RU"/>
        </w:rPr>
        <w:t>В реестр включаются следующие сведения о лице, признанном инвалидом: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1) фамилия, имя, отчество (при его наличии);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2) пол;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3) дата рождения;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4) место рождения;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5) сведения о гражданстве;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6) данные паспорта (иного документа, удостоверяющего личность);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7) данные свидетельства о рождении (для детей-инвалидов, не достигших возраста 14 лет);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8) адрес места жительства (места пребывания, фактического проживания);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9) страховой номер индивидуального лицевого счета (при наличии), принятый в соответствии с законодательством Российской Федерации об индивидуальном (персонифицированном) учете в системе обязательного пенсионного страхования;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10) сведения об образовании: наименование и год окончания образовательной организации (учебного заведения), полученные специальность и квалификация (при наличии);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11) место работы и занимаемая должность (при наличии);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12) сведения об инвалидности (группа, причина, ограничение жизнедеятельности, нарушенная функция организма, степень утраты профессиональной трудоспособности инвалида, дата установления инвалидности, срок, на который установлена инвалидность, потребности в мерах социальной защиты);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13) сведения о законном представителе (при наличии);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14) сведения об индивидуальных программах реабилитации или абилитации инвалидов и о программах реабилитации инвалидов, инвалидность которых наступила вследствие несчастных случаев на производстве и профессиональных заболеваний, включая сведения о рекомендованных в них реабилитационных мероприятиях, технических средствах реабилитации инвалидов, об услугах и о результатах выполнения этих программ;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15) сведения о предоставленных путевках на санаторно-курортное лечение в рамках оказания государственной социальной помощи в виде набора социальных услуг;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16) размер и период предоставления установленных законодательством Российской Федерации гарантий, выплат и компенсаций, перечень которых для включения в федеральный реестр инвалидов определяется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17) периоды трудовой и (или) иной деятельности, включаемые в страховой стаж для назначения страховой пенсии, в том числе периоды трудовой деятельности на рабочих местах с особыми (тяжелыми и вредными) условиями труда и в районах Крайнего Севера и приравненных к ним местностях, и иные периоды, засчитываемые в страховой стаж;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t>18) иные сведения, определяемые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>
      <w:pPr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0"/>
          <w:lang w:eastAsia="ru-RU"/>
        </w:rPr>
        <w:br w:type="page"/>
      </w:r>
    </w:p>
    <w:p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>Приложение 8</w:t>
      </w:r>
    </w:p>
    <w:p>
      <w:pPr>
        <w:pStyle w:val="5"/>
        <w:ind w:firstLine="709"/>
        <w:contextualSpacing/>
        <w:jc w:val="center"/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средства,</w:t>
      </w:r>
    </w:p>
    <w:p>
      <w:pPr>
        <w:tabs>
          <w:tab w:val="left" w:pos="3057"/>
          <w:tab w:val="left" w:pos="4425"/>
          <w:tab w:val="left" w:pos="5351"/>
          <w:tab w:val="left" w:pos="6100"/>
          <w:tab w:val="left" w:pos="7977"/>
          <w:tab w:val="left" w:pos="8035"/>
          <w:tab w:val="left" w:pos="8779"/>
          <w:tab w:val="left" w:pos="9830"/>
          <w:tab w:val="left" w:pos="10108"/>
          <w:tab w:val="left" w:pos="1037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используемые педагогом-психологом для оценки </w:t>
      </w:r>
      <w:r>
        <w:rPr>
          <w:rFonts w:ascii="Times New Roman" w:hAnsi="Times New Roman" w:cs="Times New Roman"/>
          <w:b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sz w:val="24"/>
          <w:szCs w:val="24"/>
        </w:rPr>
        <w:t xml:space="preserve">специфики развития познавательной деятельности, личностного </w:t>
      </w:r>
      <w:r>
        <w:rPr>
          <w:rFonts w:ascii="Times New Roman" w:hAnsi="Times New Roman" w:cs="Times New Roman"/>
          <w:b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sz w:val="24"/>
          <w:szCs w:val="24"/>
        </w:rPr>
        <w:t>развития подростка среднего профессионального образования (от 15 до 18 лет),</w:t>
      </w:r>
    </w:p>
    <w:p>
      <w:pPr>
        <w:tabs>
          <w:tab w:val="left" w:pos="3057"/>
          <w:tab w:val="left" w:pos="4425"/>
          <w:tab w:val="left" w:pos="5351"/>
          <w:tab w:val="left" w:pos="6100"/>
          <w:tab w:val="left" w:pos="7977"/>
          <w:tab w:val="left" w:pos="8035"/>
          <w:tab w:val="left" w:pos="8779"/>
          <w:tab w:val="left" w:pos="9830"/>
          <w:tab w:val="left" w:pos="10108"/>
          <w:tab w:val="left" w:pos="1037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особенностей его поведения, характера </w:t>
      </w:r>
      <w:r>
        <w:rPr>
          <w:rFonts w:ascii="Times New Roman" w:hAnsi="Times New Roman" w:cs="Times New Roman"/>
          <w:b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sz w:val="24"/>
          <w:szCs w:val="24"/>
        </w:rPr>
        <w:t>аффективно-эмоционального реагирования и специфики коммуникации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tabs>
          <w:tab w:val="left" w:pos="11054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  наблюдения за поведением  подростка  и взаимодействием с взрослыми</w:t>
      </w: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</w:p>
    <w:p>
      <w:pPr>
        <w:pStyle w:val="2"/>
        <w:ind w:left="0" w:firstLine="709"/>
        <w:contextualSpacing/>
        <w:jc w:val="both"/>
        <w:rPr>
          <w:b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Краткая аннотация.</w:t>
      </w:r>
      <w:r>
        <w:rPr>
          <w:b w:val="0"/>
          <w:sz w:val="24"/>
          <w:szCs w:val="24"/>
          <w:lang w:val="ru-RU"/>
        </w:rPr>
        <w:t xml:space="preserve"> Является вспомогательным методом, включенным в контекст других методов исследования: и беседы и эксперимента. Наблюдение, как и беседа, дополняет, уточняет данные исследования, позволяет рассмотреть психическую деятельность и личностные особенности обследуемого в контексте выполнения экспериментальной деятельности и общения с экспериментатором как реальный пласт его жизни.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Оцениваемые показатели.</w:t>
      </w:r>
    </w:p>
    <w:p>
      <w:pPr>
        <w:tabs>
          <w:tab w:val="left" w:pos="3667"/>
          <w:tab w:val="left" w:pos="3825"/>
          <w:tab w:val="left" w:pos="3969"/>
          <w:tab w:val="left" w:pos="4079"/>
          <w:tab w:val="left" w:pos="4334"/>
          <w:tab w:val="left" w:pos="5063"/>
          <w:tab w:val="left" w:pos="5294"/>
          <w:tab w:val="left" w:pos="5803"/>
          <w:tab w:val="left" w:pos="5903"/>
          <w:tab w:val="left" w:pos="6441"/>
          <w:tab w:val="left" w:pos="7214"/>
          <w:tab w:val="left" w:pos="7382"/>
          <w:tab w:val="left" w:pos="7761"/>
          <w:tab w:val="left" w:pos="8447"/>
          <w:tab w:val="left" w:pos="8769"/>
          <w:tab w:val="left" w:pos="9014"/>
          <w:tab w:val="left" w:pos="10065"/>
          <w:tab w:val="left" w:pos="10147"/>
          <w:tab w:val="left" w:pos="10252"/>
          <w:tab w:val="left" w:pos="10516"/>
          <w:tab w:val="left" w:pos="10761"/>
          <w:tab w:val="left" w:pos="1155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Позволяет провести целостный макроанализ поведения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во время исследования. Оценивается критичность,  продуктивность,  адекватность поведения, принятия ситуации обследования, особенности общения и взаимодействия со взрослыми, особенности реагирования на инструкции, аффективные реакции на трудности и ситуации успеха/неуспеха, помощь со стороны взрослого, отношение к собственным ошибкам и контроль за своими действиями, в целом эмоциональная реактивность, переживания, отражающие личностную динамику, характер актуализации знаний, способность  опираться на прошлый  опыт и возможность  приобретать новый. Также позволяет увидеть нетипичные для данного возраста проявления.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Беседа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2"/>
        <w:ind w:left="0" w:firstLine="709"/>
        <w:contextualSpacing/>
        <w:jc w:val="both"/>
        <w:rPr>
          <w:b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Краткая аннотация.</w:t>
      </w:r>
      <w:r>
        <w:rPr>
          <w:b w:val="0"/>
          <w:sz w:val="24"/>
          <w:szCs w:val="24"/>
          <w:lang w:val="ru-RU"/>
        </w:rPr>
        <w:t xml:space="preserve"> Беседа - это метод получения информации посредством специализированного устного опроса. Беседа является самым универсальным средством обследования.</w:t>
      </w: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Оцениваемые показатели.</w:t>
      </w:r>
    </w:p>
    <w:p>
      <w:pPr>
        <w:pStyle w:val="2"/>
        <w:ind w:left="0" w:firstLine="709"/>
        <w:contextualSpacing/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Позволяет оценить общую осведомленность, критичность, адекватность, практическую ориентированность, словарный запас, объем общих сведений, знания о конвенциональных нормах поведения, правилах социального взаимодействия, правовых запретов, широту кругозора, соответствие представлениям о себе объективным данным, информацию о событиях прошлого и настоящего, о субъективных состояниях личности.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материалов личного дела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2"/>
        <w:ind w:left="0" w:firstLine="709"/>
        <w:contextualSpacing/>
        <w:jc w:val="both"/>
        <w:rPr>
          <w:b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Краткая аннотация</w:t>
      </w:r>
      <w:r>
        <w:rPr>
          <w:b w:val="0"/>
          <w:sz w:val="24"/>
          <w:szCs w:val="24"/>
          <w:lang w:val="ru-RU"/>
        </w:rPr>
        <w:t>. Является методом анализа «документальных источников». Широко применяется в области юридической психологии. Является дополнительным методом.</w:t>
      </w: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Оцениваемые показатели:</w:t>
      </w:r>
    </w:p>
    <w:p>
      <w:pPr>
        <w:pStyle w:val="2"/>
        <w:numPr>
          <w:ilvl w:val="0"/>
          <w:numId w:val="34"/>
        </w:numPr>
        <w:contextualSpacing/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Анализ документов содержащих данные о личности несовершеннолетнего (характеристики с места учебы, результаты бесед с родственниками и с ближайшим окружением и пр.).</w:t>
      </w:r>
    </w:p>
    <w:p>
      <w:pPr>
        <w:pStyle w:val="2"/>
        <w:numPr>
          <w:ilvl w:val="0"/>
          <w:numId w:val="34"/>
        </w:numPr>
        <w:contextualSpacing/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Анализ обстоятельств и особенностей поведения несовершеннолетнего.</w:t>
      </w:r>
    </w:p>
    <w:p>
      <w:pPr>
        <w:pStyle w:val="15"/>
        <w:numPr>
          <w:ilvl w:val="0"/>
          <w:numId w:val="34"/>
        </w:numPr>
        <w:tabs>
          <w:tab w:val="left" w:pos="7089"/>
          <w:tab w:val="left" w:pos="97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оценки – качественная оценка полученной информации.</w:t>
      </w: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 помощью анализа материалов личного дела получают сведения о поведении несовершеннолетнего в различных ситуациях, о динамике развития, о содержательной и структурной стороне ведущих личностных мотивов, проследить процесс формирования мотивационной сферы, ретроспективно восстановить особенности развития.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3"/>
        <w:spacing w:before="0" w:line="240" w:lineRule="auto"/>
        <w:ind w:firstLine="709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Исследование мнестической деятельности (методика 10 слов)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</w:rPr>
        <w:t xml:space="preserve"> Автор А.Р. Лурия. Методика представляет из себя набор из 10 одно- и двухсложных частотных слов, предъявляемых для запоминания.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Оцениваемые показатели.</w:t>
      </w:r>
    </w:p>
    <w:p>
      <w:pPr>
        <w:pStyle w:val="3"/>
        <w:tabs>
          <w:tab w:val="left" w:pos="3713"/>
          <w:tab w:val="left" w:pos="4231"/>
          <w:tab w:val="left" w:pos="4279"/>
          <w:tab w:val="left" w:pos="4874"/>
          <w:tab w:val="left" w:pos="5014"/>
          <w:tab w:val="left" w:pos="5690"/>
          <w:tab w:val="left" w:pos="6372"/>
          <w:tab w:val="left" w:pos="7025"/>
          <w:tab w:val="left" w:pos="7351"/>
          <w:tab w:val="left" w:pos="8124"/>
          <w:tab w:val="left" w:pos="8230"/>
          <w:tab w:val="left" w:pos="8547"/>
          <w:tab w:val="left" w:pos="8676"/>
          <w:tab w:val="left" w:pos="9972"/>
          <w:tab w:val="left" w:pos="10155"/>
          <w:tab w:val="left" w:pos="10280"/>
          <w:tab w:val="left" w:pos="10798"/>
        </w:tabs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Оцениваются: запоминание (скорость, динамика и объем), сохранение и воспроизведение, длительность сохранения информации и устойчивость   к интерференции, также отражает  особенности произвольного внимания и истощаемости психической деятельности. Отражает уровень развития (зрелости) познавательной деятельности.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Пиктограмма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</w:t>
      </w:r>
      <w:r>
        <w:rPr>
          <w:rFonts w:ascii="Times New Roman" w:hAnsi="Times New Roman" w:cs="Times New Roman"/>
          <w:sz w:val="24"/>
          <w:szCs w:val="24"/>
        </w:rPr>
        <w:t>. Данный метод впервые был предложен Л.С. Выготским. Его описание было дано А.Р. Лурия. Разработка методики пиктограммы принадлежит С.В. Лонгиновой. Классический метод пиктограммы используют в патопсихологии, клинической психологии, а также при военной или судебно-психиатрической экспертизе.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Оцениваемые показатели.</w:t>
      </w:r>
    </w:p>
    <w:p>
      <w:pPr>
        <w:tabs>
          <w:tab w:val="left" w:pos="3564"/>
          <w:tab w:val="left" w:pos="3895"/>
          <w:tab w:val="left" w:pos="4183"/>
          <w:tab w:val="left" w:pos="4332"/>
          <w:tab w:val="left" w:pos="4822"/>
          <w:tab w:val="left" w:pos="5095"/>
          <w:tab w:val="left" w:pos="5364"/>
          <w:tab w:val="left" w:pos="6108"/>
          <w:tab w:val="left" w:pos="6564"/>
          <w:tab w:val="left" w:pos="6660"/>
          <w:tab w:val="left" w:pos="6843"/>
          <w:tab w:val="left" w:pos="7803"/>
          <w:tab w:val="left" w:pos="7951"/>
          <w:tab w:val="left" w:pos="8067"/>
          <w:tab w:val="left" w:pos="8369"/>
          <w:tab w:val="left" w:pos="8537"/>
          <w:tab w:val="left" w:pos="8763"/>
          <w:tab w:val="left" w:pos="9819"/>
          <w:tab w:val="left" w:pos="9982"/>
          <w:tab w:val="left" w:pos="10491"/>
          <w:tab w:val="left" w:pos="10783"/>
          <w:tab w:val="left" w:pos="1160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Используется для оценки доступности опосредующих операций, продуктивности  опосредованного запоминания, характера мыслительной деятельности, уровня сформированности понятийного мышления и способности к обобщению, анализа различных нарушений мышления и памяти. Также позволяет оценить особенности регуляции деятельности, контроль за соблюдением инструкции. При качественном анализе рисуночных образов оценивается также абстрактность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(конкретные и  атрибутивные образы, метафорическая, геометрическая, графическая и грамматическая символика); фактор индивидуальной значимости; фактор частоты (различаются стандартные, оригинальные и повторяющиеся образы); фактор адекватности. Отражает уровень развития (зрелости) познавательной деятельности.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Методика «Корректурная проба Бурдона»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</w:rPr>
        <w:t xml:space="preserve"> Методика направлена на исследование внимания. Диагностика проводится с помощью специальных бланков с рядами расположенных в случайном порядке букв (цифр, фигур, может быть использован газетный текст вместо бланков). Исследуемый просматривает текст или бланк ряд за рядом и вычеркивает определенные указанные в инструкции буквы или знаки.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пробы оцениваются по количеству пропущенных не зачеркнутых знаков, по времени выполнения или по количеству просмотренных знаков.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Оцениваемые показатели.</w:t>
      </w:r>
    </w:p>
    <w:p>
      <w:pPr>
        <w:pStyle w:val="2"/>
        <w:ind w:left="0" w:firstLine="709"/>
        <w:contextualSpacing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Оценивается: способность к концентрации внимания, его устойчивость и переключаемость. Важным показателем является характеристика качества и темпа выполнения.</w:t>
      </w:r>
    </w:p>
    <w:p>
      <w:pPr>
        <w:pStyle w:val="3"/>
        <w:spacing w:before="0"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>
      <w:pPr>
        <w:pStyle w:val="3"/>
        <w:spacing w:before="0" w:line="240" w:lineRule="auto"/>
        <w:ind w:firstLine="709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Исключение предметов (4-лишний)</w:t>
      </w: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</w:rPr>
        <w:t xml:space="preserve"> Методика направлена на изучение аналитико- синтетической деятельности, умения продуцировать обобщения на уровне истинных понятий (по Л.С.Выготскому). Методика представляет собой набор карточек, ранжированных по степени сложности и объединенных в серии. Используются серии 4,5.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Оцениваемые показатели.</w:t>
      </w:r>
    </w:p>
    <w:p>
      <w:pPr>
        <w:pStyle w:val="2"/>
        <w:ind w:left="0" w:firstLine="709"/>
        <w:contextualSpacing/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Оцениваются параметры: сформированность мыслительных операций, способность к обобщению, сформированность обобщающих понятий, логическая обоснованность, строгость и четкость формулировок ответов, особенности словесно-логического мышления. Также позволяет оценить особенности обучаемости и способности делать перенос принципа решения задач, а также трудности, возникающие припри выполнении заданий. Отражает уровень развития (зрелости) познавательной деятельности.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Классификация предметов (взрослый вариант от 9 лет)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tabs>
          <w:tab w:val="left" w:pos="4025"/>
          <w:tab w:val="left" w:pos="4452"/>
          <w:tab w:val="left" w:pos="6310"/>
          <w:tab w:val="left" w:pos="6363"/>
          <w:tab w:val="left" w:pos="7496"/>
          <w:tab w:val="left" w:pos="8931"/>
          <w:tab w:val="left" w:pos="9229"/>
          <w:tab w:val="left" w:pos="9862"/>
          <w:tab w:val="left" w:pos="1082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</w:t>
      </w:r>
      <w:r>
        <w:rPr>
          <w:rFonts w:ascii="Times New Roman" w:hAnsi="Times New Roman" w:cs="Times New Roman"/>
          <w:sz w:val="24"/>
          <w:szCs w:val="24"/>
        </w:rPr>
        <w:t>. Метод предложен К. Гольдштейном, видоизменен Л.С. Выготским и Б.В.Зейгарник. Представляет из себя набор из 70 карточек, на которых изображены разнообразные предметы и живые существа.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tabs>
          <w:tab w:val="left" w:pos="4943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Оцениваемые показатели.</w:t>
      </w:r>
    </w:p>
    <w:p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Оцениваются: особенности процессов абстрагирования и обобщения, понятийный уровень мышления, последовательность умозаключений, критичность и обдуманность действий. Также позволяет оценить особенности памяти, объем и устойчивость внимания, личностные реакции на достижения и неудачи в процессе выполнения задания. Отражает уровень развития (зрелости) познавательной деятельности.</w:t>
      </w:r>
    </w:p>
    <w:p/>
    <w:p>
      <w:pPr>
        <w:tabs>
          <w:tab w:val="left" w:pos="4395"/>
          <w:tab w:val="left" w:pos="6137"/>
          <w:tab w:val="left" w:pos="7635"/>
          <w:tab w:val="left" w:pos="9483"/>
          <w:tab w:val="left" w:pos="10165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Понимание переносного смысла пословиц и метафор </w:t>
      </w:r>
    </w:p>
    <w:p>
      <w:pPr>
        <w:tabs>
          <w:tab w:val="left" w:pos="4395"/>
          <w:tab w:val="left" w:pos="6137"/>
          <w:tab w:val="left" w:pos="7635"/>
          <w:tab w:val="left" w:pos="9483"/>
          <w:tab w:val="left" w:pos="10165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>
      <w:pPr>
        <w:tabs>
          <w:tab w:val="left" w:pos="4395"/>
          <w:tab w:val="left" w:pos="6137"/>
          <w:tab w:val="left" w:pos="7635"/>
          <w:tab w:val="left" w:pos="9483"/>
          <w:tab w:val="left" w:pos="101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</w:rPr>
        <w:t xml:space="preserve"> Методика применяется для исследования особенностей мышления, в частности его уровня, целенаправленности и критичности. Для проведения методик используются различные сложные метафоры и пословицы. Система оценки представляет собой качественный анализ интерпретаций испытуемого предложенных метафор и пословиц.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Оцениваемые показатели.</w:t>
      </w:r>
    </w:p>
    <w:p>
      <w:pPr>
        <w:pStyle w:val="2"/>
        <w:ind w:left="0" w:firstLine="709"/>
        <w:contextualSpacing/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Оценивается уровень сформированности мыслительных операций (абстрагирования, анализа, синтеза), понятийный уровень мышления, способность к осознанному восприятию и интерпретации предложенного материала, критичность.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3"/>
        <w:spacing w:before="0" w:line="240" w:lineRule="auto"/>
        <w:ind w:firstLine="709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Методика «Сюжетные картинки»</w:t>
      </w: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</w:rPr>
        <w:t xml:space="preserve"> Методика предназначена для изучения эмоционального отношения к нравственным нормам. Для проведения методик используются различные картинки с изображением положительных и отрицательных поступков изображенных на них персонажей. Система оценки представляет собой качественный анализ интерпретаций испытуемым предложенных картинок.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Оцениваемые показатели.</w:t>
      </w:r>
    </w:p>
    <w:p>
      <w:pPr>
        <w:pStyle w:val="2"/>
        <w:ind w:left="0" w:firstLine="709"/>
        <w:contextualSpacing/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Оценивается способность осмыслять и понимать сюжеты и ситуации, ход рассуждений испытуемого, особенности механизма осмысления в динамике, трудности, с которыми сталкивается испытуемый в процессе решения задания, его эмоциональные реакции на них, способность улавливать эмоциональный подтекст картины.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3"/>
        <w:spacing w:before="0" w:line="240" w:lineRule="auto"/>
        <w:ind w:firstLine="709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Методика «Тест смысложизненных ориентаций»</w:t>
      </w: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b/>
          <w:lang w:val="ru-RU"/>
        </w:rPr>
      </w:pPr>
    </w:p>
    <w:p>
      <w:pPr>
        <w:pStyle w:val="22"/>
        <w:tabs>
          <w:tab w:val="left" w:pos="5881"/>
          <w:tab w:val="left" w:pos="8552"/>
          <w:tab w:val="left" w:pos="10302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Адаптация Д.А. Леонтьева. Методика направлена на изучение смысложизненных ориентаций личности, составляющих основу образа Я. Система оценки представляет собой качественный анализ процесса градации понятий. Показатели теста включают в себя общий показатель осмысленности жизни (ОЖ), а также пять субшкал, отражающих три конкретные смысложизненные ориентации и два аспекта локуса контроля: Цели в жизни»; «Процесс жизни или интерес и эмоциональная  насыщенность жизни»; «Результативность жизни или удовлетворенность самореализацией»; «Локусконтроля- Я (Я - хозяин жизни)»; «Локус контроля - жизнь или управляемость жизни».</w:t>
      </w: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Оцениваемые показатели: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Целеустремленность, наличие или отсутствие в жизни испытуемого целей (намерений, призвания) в будущем, которые придают жизни осмысленность, направленность и временную перспективу.</w:t>
      </w:r>
    </w:p>
    <w:p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Удовлетворенность своей жизнью в настоящем, восприятие процесса своей жизни как интересного, эмоционально насыщенного и наполненного смыслом.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Удовлетворенность прожитой частью жизни, оценку пройденного отрезка жизни, ощущение того, насколько продуктивна и осмысленна была прожитая ее часть.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Представление о себе как о сильной личности, обладающей достаточной свободой выбора, чтобы построить свою жизнь в соответствии со своими целями и представлениями о ее смысле, контролировать события собственной жизни.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Убежденность в том, что человеку дано контролировать свою жизнь, свободно принимать решения и воплощать их в жизнь, убежденность в том, что жизнь человека подвластна сознательному контролю.</w:t>
      </w: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lang w:val="ru-RU"/>
        </w:rPr>
      </w:pPr>
    </w:p>
    <w:p>
      <w:pPr>
        <w:pStyle w:val="5"/>
        <w:tabs>
          <w:tab w:val="left" w:pos="7543"/>
        </w:tabs>
        <w:ind w:firstLine="709"/>
        <w:contextualSpacing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Методика «Аутоидентификацииакцентуаций характера»</w:t>
      </w: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</w:rPr>
        <w:t xml:space="preserve"> Автор Э.Г. Эйдемиллер. Данная методика позволяет определить тип акцентуаций характера личности. Для проведения исследования потребуется 13 карточек с описанием характерологических типов. Интерпретация результатов методики производится в соответствии с теми типами характера, которые заняли два первых места. Результаты аутоидентификации обязательно сопоставляются с данными наблюдения и беседы.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3"/>
        <w:spacing w:before="0" w:line="240" w:lineRule="auto"/>
        <w:ind w:firstLine="709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Оцениваемые показатели.</w:t>
      </w:r>
    </w:p>
    <w:p>
      <w:pPr>
        <w:tabs>
          <w:tab w:val="left" w:pos="4631"/>
          <w:tab w:val="left" w:pos="8303"/>
          <w:tab w:val="left" w:pos="899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Оцениваются такие типы акцентуаций как меланхолический, гипертимный, циклоидный, эмоционально-лабильный, неврастенический, сензитивный, психастенический, шизоидный, паранойяльный, эпилептоидный, истерический, неустойчивый, конформный.</w:t>
      </w:r>
    </w:p>
    <w:p>
      <w:pPr>
        <w:tabs>
          <w:tab w:val="left" w:pos="4631"/>
          <w:tab w:val="left" w:pos="8303"/>
          <w:tab w:val="left" w:pos="899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631"/>
          <w:tab w:val="left" w:pos="8303"/>
          <w:tab w:val="left" w:pos="899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Методика «Исследования самооценки по Дембо-Рубинштейн»</w:t>
      </w: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b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</w:t>
      </w:r>
      <w:r>
        <w:rPr>
          <w:rFonts w:ascii="Times New Roman" w:hAnsi="Times New Roman" w:cs="Times New Roman"/>
          <w:sz w:val="24"/>
          <w:szCs w:val="24"/>
        </w:rPr>
        <w:t>. Данная методика основана на непосредственном оценивании (шкалировании) испытуемыми ряда личных качеств.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Обследуемым предлагается на вертикальных линиях отметить определенными знаками уровень развития у нихэтих качеств (показатель самооценки) и уровень притязаний, т. е. уровень развития этих же качеств, который быудовлетворял их. Обработка проводится по шкалам. Каждый ответ выражается в баллах.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Оцениваемые показатели: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испытуемого к самооценки.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самопонимания.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критичность.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Методика «Опросник тревожности»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</w:rPr>
        <w:t xml:space="preserve"> Адаптация Зелинского С.М. и Когана В.Е. Методика предназначена для изучения личностной тревожности. Методика представляет собой набор из 40 утверждений. Система оценки представлена в бальной шкале.</w:t>
      </w: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lang w:val="ru-RU"/>
        </w:rPr>
      </w:pPr>
    </w:p>
    <w:p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Оцениваемые показатели.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Оценивается уровень личностной тревожности.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Индивидуально-типологический детский опросник (ИТДО) 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</w:rPr>
        <w:t xml:space="preserve"> Автор Собчик Л. Н. Методика представляет собой 61 вопрос. Система оценки представлена в бальной шкале.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tabs>
          <w:tab w:val="left" w:pos="4723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Оцениваемые показатели.</w:t>
      </w:r>
    </w:p>
    <w:p>
      <w:pPr>
        <w:pStyle w:val="22"/>
        <w:tabs>
          <w:tab w:val="left" w:pos="7619"/>
          <w:tab w:val="left" w:pos="10561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Методика позволяет дать количественные оценки выраженности индивидуально-типологических свойств личности: экстраверсия-интроверсия, тревожность-агрессивность, спонтанность-санзитивность, ригидность-эмотивность. Также есть дополнительные шкалы лжи и аггравации. Оценивание показателей методики по 8 шкалам. Осуществляется также на основе 4 уровней: пределы нормы, акцентуированные черты, дезадаптация, самопонимание, гипоэмотивность и плохое.</w:t>
      </w: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lang w:val="ru-RU"/>
        </w:rPr>
      </w:pPr>
    </w:p>
    <w:p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Диагностика склонности к отклоняющемуся поведению (СОП)</w:t>
      </w: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</w:rPr>
        <w:t xml:space="preserve"> Автор Орел А.Н. Методика представляет собой 98 утверждений. Система оценки представлена в бальной шкале.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Оцениваемые показатели.</w:t>
      </w: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Методика позволяет оценить склонности подростка к преодолению норм и правил,° аддиктивному (зависимому)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поведению, к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самоповреждающему поведению, к агрессии и насилию, к делинквентному поведению, а так же оценить уровень волевого контроля эмоциональных реакций.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Методика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Hand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test</w:t>
      </w:r>
      <w:r>
        <w:rPr>
          <w:rFonts w:ascii="Times New Roman" w:hAnsi="Times New Roman" w:cs="Times New Roman"/>
          <w:b/>
          <w:sz w:val="24"/>
          <w:szCs w:val="24"/>
        </w:rPr>
        <w:t>» (тест «Рука»)</w:t>
      </w: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</w:p>
    <w:p>
      <w:pPr>
        <w:tabs>
          <w:tab w:val="left" w:pos="3292"/>
          <w:tab w:val="left" w:pos="4132"/>
          <w:tab w:val="left" w:pos="5241"/>
          <w:tab w:val="left" w:pos="5822"/>
          <w:tab w:val="left" w:pos="5894"/>
          <w:tab w:val="left" w:pos="7708"/>
          <w:tab w:val="left" w:pos="7814"/>
          <w:tab w:val="left" w:pos="9820"/>
          <w:tab w:val="left" w:pos="1031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</w:rPr>
        <w:t xml:space="preserve"> Модификация Т.Н. Курбатовой. Тест руки Вагнера предназначен для  диагностики агрессивности. Методический прием, положенный в основу теста руки, заключается в том, что испытуемого просят проинтерпретировать содержание действия, представленного в виде «стоп-кадра»» изображения кисти руки, социально нейтрального и не несущего какой-либо смысловой нагрузки. Предполагается, что включение элемента в контекст более широкого вида активности и в сам выбор этого вида активности происходит по механизму проекции и в значительной степени определяется наличным состоянием испытуемого и, в частности, его активными мотивами.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Оцениваемые показатели.</w:t>
      </w:r>
    </w:p>
    <w:p>
      <w:pPr>
        <w:tabs>
          <w:tab w:val="left" w:pos="4723"/>
          <w:tab w:val="left" w:pos="5937"/>
          <w:tab w:val="left" w:pos="7425"/>
          <w:tab w:val="left" w:pos="9374"/>
        </w:tabs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Оцениваются реакции подростка на проблемы в эмоциональных отношениях  с окружающими его людьми, переживания отношений между ним и сверстниками, ведущие мотивы, отношения и ценности, аффективные конфликты и их сфера, способы разрешения конфликтов, индивидуальные особенности эмоциональных переживаний (импульсивность и самоконтроль, эмоциональная устойчивость, эмоциональная зрелость), самооценка. С помощью механизмов идентификации и проекции выявляются глубинные, не всегда поддающиеся контролю сознания переживания, а также те стороны внутреннего конфликта и те сферы нарушенных межличностных отношений, которые могут в значительной степени влиять на поведение подростка и учебный процесс.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Методика «Диагностика самочувствия, активности и настроения</w:t>
      </w:r>
    </w:p>
    <w:p>
      <w:pPr>
        <w:pStyle w:val="3"/>
        <w:spacing w:before="0" w:line="240" w:lineRule="auto"/>
        <w:ind w:firstLine="709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(САН)»</w:t>
      </w: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sz w:val="24"/>
          <w:szCs w:val="24"/>
        </w:rPr>
        <w:t xml:space="preserve"> Тест предназначен для оперативной оценки самочувствия, активности и настроения. Методика представляет собой набор из 30 утверждений. Система оценки представлена в бальной шкале.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Оцениваемые показатели:</w:t>
      </w:r>
    </w:p>
    <w:p>
      <w:pPr>
        <w:pStyle w:val="3"/>
        <w:spacing w:before="0"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Самочувствие.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Активность.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Настроение.</w:t>
      </w: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Методика «Цветовой тест отношений»</w:t>
      </w:r>
    </w:p>
    <w:p>
      <w:pPr>
        <w:pStyle w:val="5"/>
        <w:ind w:firstLine="709"/>
        <w:contextualSpacing/>
        <w:rPr>
          <w:rFonts w:ascii="Times New Roman" w:hAnsi="Times New Roman" w:cs="Times New Roman"/>
          <w:b/>
          <w:lang w:val="ru-RU"/>
        </w:rPr>
      </w:pPr>
    </w:p>
    <w:p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Краткая аннотация.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Автор А.М.Эткинд. Методика представляет собой набор цветных карточек и список с индивидуально подготовленными для испытуемого понятиями. Система оценки представляет собой ранговую шкалу анализа связей цветового ряда с различными понятиями значимыми для испытуемого.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Оцениваемые показатели.</w:t>
      </w:r>
    </w:p>
    <w:p>
      <w:pPr>
        <w:tabs>
          <w:tab w:val="left" w:pos="4977"/>
          <w:tab w:val="left" w:pos="6681"/>
          <w:tab w:val="left" w:pos="8231"/>
          <w:tab w:val="left" w:pos="9503"/>
          <w:tab w:val="left" w:pos="11212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Эмоциональные компоненты отношений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человека к значимым для него явлениям (понятиям).</w:t>
      </w:r>
    </w:p>
    <w:p>
      <w:pPr>
        <w:tabs>
          <w:tab w:val="left" w:pos="4977"/>
          <w:tab w:val="left" w:pos="6681"/>
          <w:tab w:val="left" w:pos="8231"/>
          <w:tab w:val="left" w:pos="9503"/>
          <w:tab w:val="left" w:pos="11212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977"/>
          <w:tab w:val="left" w:pos="6681"/>
          <w:tab w:val="left" w:pos="8231"/>
          <w:tab w:val="left" w:pos="9503"/>
          <w:tab w:val="left" w:pos="11212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Методика “Рисунок несуществующего животного” (РНЖ)</w:t>
      </w:r>
    </w:p>
    <w:p>
      <w:pPr>
        <w:pStyle w:val="5"/>
        <w:ind w:firstLine="709"/>
        <w:contextualSpacing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аннотация</w:t>
      </w:r>
      <w:r>
        <w:rPr>
          <w:rFonts w:ascii="Times New Roman" w:hAnsi="Times New Roman" w:cs="Times New Roman"/>
          <w:sz w:val="24"/>
          <w:szCs w:val="24"/>
        </w:rPr>
        <w:t>. Методика относится к разряду проективных. Предполагается, что в малоструктурированной ситуации содержание фантазийной продукции в основном определяется имплицитными структурами индивидуального опыта испытуемого, опосредующими процесс рисования. Система оценки представляет собой качественный анализ содержания рисунка.</w:t>
      </w:r>
    </w:p>
    <w:p>
      <w:pPr>
        <w:pStyle w:val="5"/>
        <w:ind w:firstLine="709"/>
        <w:contextualSpacing/>
        <w:jc w:val="both"/>
        <w:rPr>
          <w:rFonts w:ascii="Times New Roman" w:hAnsi="Times New Roman" w:cs="Times New Roman"/>
          <w:lang w:val="ru-RU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Оцениваемые показатели.</w:t>
      </w:r>
    </w:p>
    <w:p>
      <w:pPr>
        <w:tabs>
          <w:tab w:val="left" w:pos="3724"/>
          <w:tab w:val="left" w:pos="6292"/>
          <w:tab w:val="left" w:pos="8020"/>
          <w:tab w:val="left" w:pos="1038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Семантика расположения рисунка в пространстве, графологические признаки, содержательные признаки, интерпретация сущности нарисованного, интерпретация названия</w:t>
      </w:r>
      <w:r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животного.</w:t>
      </w:r>
    </w:p>
    <w:p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 w:eastAsiaTheme="minorEastAsia"/>
          <w:sz w:val="24"/>
          <w:szCs w:val="20"/>
          <w:lang w:eastAsia="ru-RU"/>
        </w:rPr>
      </w:pPr>
    </w:p>
    <w:sectPr>
      <w:pgSz w:w="11906" w:h="16838"/>
      <w:pgMar w:top="1134" w:right="819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CC"/>
    <w:family w:val="swiss"/>
    <w:pitch w:val="default"/>
    <w:sig w:usb0="00000000" w:usb1="00000000" w:usb2="00000009" w:usb3="00000000" w:csb0="0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32"/>
    <w:multiLevelType w:val="multilevel"/>
    <w:tmpl w:val="00000732"/>
    <w:lvl w:ilvl="0" w:tentative="0">
      <w:start w:val="1"/>
      <w:numFmt w:val="bullet"/>
      <w:lvlText w:val="с"/>
      <w:lvlJc w:val="left"/>
      <w:pPr>
        <w:ind w:left="0" w:firstLine="0"/>
      </w:pPr>
    </w:lvl>
    <w:lvl w:ilvl="1" w:tentative="0">
      <w:start w:val="1"/>
      <w:numFmt w:val="bullet"/>
      <w:lvlText w:val="В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">
    <w:nsid w:val="00000BDB"/>
    <w:multiLevelType w:val="multilevel"/>
    <w:tmpl w:val="00000BDB"/>
    <w:lvl w:ilvl="0" w:tentative="0">
      <w:start w:val="1"/>
      <w:numFmt w:val="bullet"/>
      <w:lvlText w:val="-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2">
    <w:nsid w:val="00001AD4"/>
    <w:multiLevelType w:val="multilevel"/>
    <w:tmpl w:val="00001AD4"/>
    <w:lvl w:ilvl="0" w:tentative="0">
      <w:start w:val="1"/>
      <w:numFmt w:val="bullet"/>
      <w:lvlText w:val="и"/>
      <w:lvlJc w:val="left"/>
      <w:pPr>
        <w:ind w:left="0" w:firstLine="0"/>
      </w:pPr>
    </w:lvl>
    <w:lvl w:ilvl="1" w:tentative="0">
      <w:start w:val="3"/>
      <w:numFmt w:val="decimal"/>
      <w:lvlText w:val="%2.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3">
    <w:nsid w:val="00002213"/>
    <w:multiLevelType w:val="multilevel"/>
    <w:tmpl w:val="00002213"/>
    <w:lvl w:ilvl="0" w:tentative="0">
      <w:start w:val="1"/>
      <w:numFmt w:val="bullet"/>
      <w:lvlText w:val="и"/>
      <w:lvlJc w:val="left"/>
      <w:pPr>
        <w:ind w:left="0" w:firstLine="0"/>
      </w:pPr>
    </w:lvl>
    <w:lvl w:ilvl="1" w:tentative="0">
      <w:start w:val="3"/>
      <w:numFmt w:val="decimal"/>
      <w:lvlText w:val="%2.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4">
    <w:nsid w:val="000022EE"/>
    <w:multiLevelType w:val="multilevel"/>
    <w:tmpl w:val="000022EE"/>
    <w:lvl w:ilvl="0" w:tentative="0">
      <w:start w:val="1"/>
      <w:numFmt w:val="bullet"/>
      <w:lvlText w:val="-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5">
    <w:nsid w:val="00002350"/>
    <w:multiLevelType w:val="multilevel"/>
    <w:tmpl w:val="00002350"/>
    <w:lvl w:ilvl="0" w:tentative="0">
      <w:start w:val="1"/>
      <w:numFmt w:val="bullet"/>
      <w:lvlText w:val="-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6">
    <w:nsid w:val="0000260D"/>
    <w:multiLevelType w:val="multilevel"/>
    <w:tmpl w:val="0000260D"/>
    <w:lvl w:ilvl="0" w:tentative="0">
      <w:start w:val="1"/>
      <w:numFmt w:val="bullet"/>
      <w:lvlText w:val="и"/>
      <w:lvlJc w:val="left"/>
      <w:pPr>
        <w:ind w:left="0" w:firstLine="0"/>
      </w:pPr>
    </w:lvl>
    <w:lvl w:ilvl="1" w:tentative="0">
      <w:start w:val="1"/>
      <w:numFmt w:val="decimal"/>
      <w:lvlText w:val="3.%2.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7">
    <w:nsid w:val="0000301C"/>
    <w:multiLevelType w:val="multilevel"/>
    <w:tmpl w:val="0000301C"/>
    <w:lvl w:ilvl="0" w:tentative="0">
      <w:start w:val="5"/>
      <w:numFmt w:val="decimal"/>
      <w:lvlText w:val="%1.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8">
    <w:nsid w:val="0000323B"/>
    <w:multiLevelType w:val="multilevel"/>
    <w:tmpl w:val="0000323B"/>
    <w:lvl w:ilvl="0" w:tentative="0">
      <w:start w:val="1"/>
      <w:numFmt w:val="bullet"/>
      <w:lvlText w:val="и"/>
      <w:lvlJc w:val="left"/>
      <w:pPr>
        <w:ind w:left="0" w:firstLine="0"/>
      </w:pPr>
    </w:lvl>
    <w:lvl w:ilvl="1" w:tentative="0">
      <w:start w:val="1"/>
      <w:numFmt w:val="decimal"/>
      <w:lvlText w:val="2.%2.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9">
    <w:nsid w:val="00003B25"/>
    <w:multiLevelType w:val="multilevel"/>
    <w:tmpl w:val="00003B25"/>
    <w:lvl w:ilvl="0" w:tentative="0">
      <w:start w:val="1"/>
      <w:numFmt w:val="decimal"/>
      <w:lvlText w:val="%1.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0">
    <w:nsid w:val="0000428B"/>
    <w:multiLevelType w:val="multilevel"/>
    <w:tmpl w:val="0000428B"/>
    <w:lvl w:ilvl="0" w:tentative="0">
      <w:start w:val="1"/>
      <w:numFmt w:val="decimal"/>
      <w:lvlText w:val="%1.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1">
    <w:nsid w:val="00004509"/>
    <w:multiLevelType w:val="multilevel"/>
    <w:tmpl w:val="00004509"/>
    <w:lvl w:ilvl="0" w:tentative="0">
      <w:start w:val="1"/>
      <w:numFmt w:val="bullet"/>
      <w:lvlText w:val="-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2">
    <w:nsid w:val="00004B40"/>
    <w:multiLevelType w:val="multilevel"/>
    <w:tmpl w:val="00004B40"/>
    <w:lvl w:ilvl="0" w:tentative="0">
      <w:start w:val="1"/>
      <w:numFmt w:val="bullet"/>
      <w:lvlText w:val="-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3">
    <w:nsid w:val="000056AE"/>
    <w:multiLevelType w:val="multilevel"/>
    <w:tmpl w:val="000056AE"/>
    <w:lvl w:ilvl="0" w:tentative="0">
      <w:start w:val="1"/>
      <w:numFmt w:val="bullet"/>
      <w:lvlText w:val="В"/>
      <w:lvlJc w:val="left"/>
      <w:pPr>
        <w:ind w:left="0" w:firstLine="0"/>
      </w:pPr>
    </w:lvl>
    <w:lvl w:ilvl="1" w:tentative="0">
      <w:start w:val="1"/>
      <w:numFmt w:val="bullet"/>
      <w:lvlText w:val="-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4">
    <w:nsid w:val="000063CB"/>
    <w:multiLevelType w:val="multilevel"/>
    <w:tmpl w:val="000063CB"/>
    <w:lvl w:ilvl="0" w:tentative="0">
      <w:start w:val="1"/>
      <w:numFmt w:val="bullet"/>
      <w:lvlText w:val="и"/>
      <w:lvlJc w:val="left"/>
      <w:pPr>
        <w:ind w:left="0" w:firstLine="0"/>
      </w:pPr>
    </w:lvl>
    <w:lvl w:ilvl="1" w:tentative="0">
      <w:start w:val="1"/>
      <w:numFmt w:val="decimal"/>
      <w:lvlText w:val="3.%2.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5">
    <w:nsid w:val="00006B36"/>
    <w:multiLevelType w:val="multilevel"/>
    <w:tmpl w:val="00006B36"/>
    <w:lvl w:ilvl="0" w:tentative="0">
      <w:start w:val="1"/>
      <w:numFmt w:val="bullet"/>
      <w:lvlText w:val="в"/>
      <w:lvlJc w:val="left"/>
      <w:pPr>
        <w:ind w:left="0" w:firstLine="0"/>
      </w:pPr>
    </w:lvl>
    <w:lvl w:ilvl="1" w:tentative="0">
      <w:start w:val="1"/>
      <w:numFmt w:val="bullet"/>
      <w:lvlText w:val="-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6">
    <w:nsid w:val="00006B89"/>
    <w:multiLevelType w:val="multilevel"/>
    <w:tmpl w:val="00006B89"/>
    <w:lvl w:ilvl="0" w:tentative="0">
      <w:start w:val="4"/>
      <w:numFmt w:val="decimal"/>
      <w:lvlText w:val="%1.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7">
    <w:nsid w:val="00006BFC"/>
    <w:multiLevelType w:val="multilevel"/>
    <w:tmpl w:val="00006BFC"/>
    <w:lvl w:ilvl="0" w:tentative="0">
      <w:start w:val="4"/>
      <w:numFmt w:val="decimal"/>
      <w:lvlText w:val="%1.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8">
    <w:nsid w:val="00006E5D"/>
    <w:multiLevelType w:val="multilevel"/>
    <w:tmpl w:val="00006E5D"/>
    <w:lvl w:ilvl="0" w:tentative="0">
      <w:start w:val="1"/>
      <w:numFmt w:val="bullet"/>
      <w:lvlText w:val="и"/>
      <w:lvlJc w:val="left"/>
      <w:pPr>
        <w:ind w:left="0" w:firstLine="0"/>
      </w:pPr>
    </w:lvl>
    <w:lvl w:ilvl="1" w:tentative="0">
      <w:start w:val="1"/>
      <w:numFmt w:val="decimal"/>
      <w:lvlText w:val="2.%2.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9">
    <w:nsid w:val="0000701F"/>
    <w:multiLevelType w:val="multilevel"/>
    <w:tmpl w:val="0000701F"/>
    <w:lvl w:ilvl="0" w:tentative="0">
      <w:start w:val="2"/>
      <w:numFmt w:val="decimal"/>
      <w:lvlText w:val="%1.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20">
    <w:nsid w:val="0000759A"/>
    <w:multiLevelType w:val="multilevel"/>
    <w:tmpl w:val="0000759A"/>
    <w:lvl w:ilvl="0" w:tentative="0">
      <w:start w:val="1"/>
      <w:numFmt w:val="bullet"/>
      <w:lvlText w:val="В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21">
    <w:nsid w:val="0000767D"/>
    <w:multiLevelType w:val="multilevel"/>
    <w:tmpl w:val="0000767D"/>
    <w:lvl w:ilvl="0" w:tentative="0">
      <w:start w:val="1"/>
      <w:numFmt w:val="bullet"/>
      <w:lvlText w:val="-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22">
    <w:nsid w:val="00007A5A"/>
    <w:multiLevelType w:val="multilevel"/>
    <w:tmpl w:val="00007A5A"/>
    <w:lvl w:ilvl="0" w:tentative="0">
      <w:start w:val="1"/>
      <w:numFmt w:val="bullet"/>
      <w:lvlText w:val="-"/>
      <w:lvlJc w:val="left"/>
      <w:pPr>
        <w:ind w:left="0" w:firstLine="0"/>
      </w:pPr>
    </w:lvl>
    <w:lvl w:ilvl="1" w:tentative="0">
      <w:start w:val="1"/>
      <w:numFmt w:val="bullet"/>
      <w:lvlText w:val="и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23">
    <w:nsid w:val="00007F96"/>
    <w:multiLevelType w:val="multilevel"/>
    <w:tmpl w:val="00007F96"/>
    <w:lvl w:ilvl="0" w:tentative="0">
      <w:start w:val="1"/>
      <w:numFmt w:val="bullet"/>
      <w:lvlText w:val="и"/>
      <w:lvlJc w:val="left"/>
      <w:pPr>
        <w:ind w:left="0" w:firstLine="0"/>
      </w:pPr>
    </w:lvl>
    <w:lvl w:ilvl="1" w:tentative="0">
      <w:start w:val="5"/>
      <w:numFmt w:val="decimal"/>
      <w:lvlText w:val="%2.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24">
    <w:nsid w:val="00007FF5"/>
    <w:multiLevelType w:val="multilevel"/>
    <w:tmpl w:val="00007FF5"/>
    <w:lvl w:ilvl="0" w:tentative="0">
      <w:start w:val="1"/>
      <w:numFmt w:val="decimal"/>
      <w:lvlText w:val="%1."/>
      <w:lvlJc w:val="left"/>
      <w:pPr>
        <w:ind w:left="0" w:firstLine="0"/>
      </w:p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25">
    <w:nsid w:val="02077757"/>
    <w:multiLevelType w:val="multilevel"/>
    <w:tmpl w:val="02077757"/>
    <w:lvl w:ilvl="0" w:tentative="0">
      <w:start w:val="0"/>
      <w:numFmt w:val="bullet"/>
      <w:lvlText w:val="-"/>
      <w:lvlJc w:val="left"/>
      <w:pPr>
        <w:ind w:left="294" w:hanging="140"/>
      </w:pPr>
      <w:rPr>
        <w:rFonts w:hint="default"/>
        <w:w w:val="99"/>
      </w:rPr>
    </w:lvl>
    <w:lvl w:ilvl="1" w:tentative="0">
      <w:start w:val="0"/>
      <w:numFmt w:val="bullet"/>
      <w:lvlText w:val="•"/>
      <w:lvlJc w:val="left"/>
      <w:pPr>
        <w:ind w:left="595" w:hanging="14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890" w:hanging="14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185" w:hanging="14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1480" w:hanging="14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775" w:hanging="14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2070" w:hanging="14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2365" w:hanging="14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2660" w:hanging="140"/>
      </w:pPr>
      <w:rPr>
        <w:rFonts w:hint="default"/>
      </w:rPr>
    </w:lvl>
  </w:abstractNum>
  <w:abstractNum w:abstractNumId="26">
    <w:nsid w:val="06E65E49"/>
    <w:multiLevelType w:val="multilevel"/>
    <w:tmpl w:val="06E65E49"/>
    <w:lvl w:ilvl="0" w:tentative="0">
      <w:start w:val="0"/>
      <w:numFmt w:val="bullet"/>
      <w:lvlText w:val="-"/>
      <w:lvlJc w:val="left"/>
      <w:pPr>
        <w:ind w:left="244" w:hanging="116"/>
      </w:pPr>
      <w:rPr>
        <w:rFonts w:hint="default" w:ascii="Times New Roman" w:hAnsi="Times New Roman" w:eastAsia="Times New Roman" w:cs="Times New Roman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532" w:hanging="11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824" w:hanging="11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116" w:hanging="11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1408" w:hanging="11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700" w:hanging="11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992" w:hanging="11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2284" w:hanging="11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2576" w:hanging="116"/>
      </w:pPr>
      <w:rPr>
        <w:rFonts w:hint="default"/>
      </w:rPr>
    </w:lvl>
  </w:abstractNum>
  <w:abstractNum w:abstractNumId="27">
    <w:nsid w:val="12115C0A"/>
    <w:multiLevelType w:val="multilevel"/>
    <w:tmpl w:val="12115C0A"/>
    <w:lvl w:ilvl="0" w:tentative="0">
      <w:start w:val="0"/>
      <w:numFmt w:val="bullet"/>
      <w:lvlText w:val="-"/>
      <w:lvlJc w:val="left"/>
      <w:pPr>
        <w:ind w:left="244" w:hanging="116"/>
      </w:pPr>
      <w:rPr>
        <w:rFonts w:hint="default" w:ascii="Times New Roman" w:hAnsi="Times New Roman" w:eastAsia="Times New Roman" w:cs="Times New Roman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532" w:hanging="11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824" w:hanging="11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116" w:hanging="11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1408" w:hanging="11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700" w:hanging="11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992" w:hanging="11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2284" w:hanging="11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2576" w:hanging="116"/>
      </w:pPr>
      <w:rPr>
        <w:rFonts w:hint="default"/>
      </w:rPr>
    </w:lvl>
  </w:abstractNum>
  <w:abstractNum w:abstractNumId="28">
    <w:nsid w:val="24FE4C52"/>
    <w:multiLevelType w:val="multilevel"/>
    <w:tmpl w:val="24FE4C52"/>
    <w:lvl w:ilvl="0" w:tentative="0">
      <w:start w:val="2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isLgl/>
      <w:lvlText w:val="%1.%2."/>
      <w:lvlJc w:val="left"/>
      <w:pPr>
        <w:ind w:left="720" w:hanging="360"/>
      </w:p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9">
    <w:nsid w:val="256E238C"/>
    <w:multiLevelType w:val="multilevel"/>
    <w:tmpl w:val="256E238C"/>
    <w:lvl w:ilvl="0" w:tentative="0">
      <w:start w:val="3"/>
      <w:numFmt w:val="decimal"/>
      <w:lvlText w:val="%1."/>
      <w:lvlJc w:val="left"/>
      <w:pPr>
        <w:ind w:left="360" w:hanging="360"/>
      </w:pPr>
    </w:lvl>
    <w:lvl w:ilvl="1" w:tentative="0">
      <w:start w:val="3"/>
      <w:numFmt w:val="decimal"/>
      <w:lvlText w:val="%1.%2."/>
      <w:lvlJc w:val="left"/>
      <w:pPr>
        <w:ind w:left="360" w:hanging="360"/>
      </w:pPr>
      <w:rPr>
        <w:lang w:val="ru-RU"/>
      </w:rPr>
    </w:lvl>
    <w:lvl w:ilvl="2" w:tentative="0">
      <w:start w:val="1"/>
      <w:numFmt w:val="decimal"/>
      <w:lvlText w:val="%1.%2.%3."/>
      <w:lvlJc w:val="left"/>
      <w:pPr>
        <w:ind w:left="1440" w:hanging="720"/>
      </w:pPr>
    </w:lvl>
    <w:lvl w:ilvl="3" w:tentative="0">
      <w:start w:val="1"/>
      <w:numFmt w:val="decimal"/>
      <w:lvlText w:val="%1.%2.%3.%4."/>
      <w:lvlJc w:val="left"/>
      <w:pPr>
        <w:ind w:left="1800" w:hanging="720"/>
      </w:pPr>
    </w:lvl>
    <w:lvl w:ilvl="4" w:tentative="0">
      <w:start w:val="1"/>
      <w:numFmt w:val="decimal"/>
      <w:lvlText w:val="%1.%2.%3.%4.%5."/>
      <w:lvlJc w:val="left"/>
      <w:pPr>
        <w:ind w:left="2520" w:hanging="1080"/>
      </w:pPr>
    </w:lvl>
    <w:lvl w:ilvl="5" w:tentative="0">
      <w:start w:val="1"/>
      <w:numFmt w:val="decimal"/>
      <w:lvlText w:val="%1.%2.%3.%4.%5.%6."/>
      <w:lvlJc w:val="left"/>
      <w:pPr>
        <w:ind w:left="2880" w:hanging="1080"/>
      </w:pPr>
    </w:lvl>
    <w:lvl w:ilvl="6" w:tentative="0">
      <w:start w:val="1"/>
      <w:numFmt w:val="decimal"/>
      <w:lvlText w:val="%1.%2.%3.%4.%5.%6.%7."/>
      <w:lvlJc w:val="left"/>
      <w:pPr>
        <w:ind w:left="3600" w:hanging="1440"/>
      </w:pPr>
    </w:lvl>
    <w:lvl w:ilvl="7" w:tentative="0">
      <w:start w:val="1"/>
      <w:numFmt w:val="decimal"/>
      <w:lvlText w:val="%1.%2.%3.%4.%5.%6.%7.%8."/>
      <w:lvlJc w:val="left"/>
      <w:pPr>
        <w:ind w:left="3960" w:hanging="1440"/>
      </w:pPr>
    </w:lvl>
    <w:lvl w:ilvl="8" w:tentative="0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0">
    <w:nsid w:val="2E535EF8"/>
    <w:multiLevelType w:val="multilevel"/>
    <w:tmpl w:val="2E535EF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/>
        <w:color w:val="auto"/>
        <w:w w:val="99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3D506BBC"/>
    <w:multiLevelType w:val="multilevel"/>
    <w:tmpl w:val="3D506BBC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nsid w:val="5038318C"/>
    <w:multiLevelType w:val="multilevel"/>
    <w:tmpl w:val="5038318C"/>
    <w:lvl w:ilvl="0" w:tentative="0">
      <w:start w:val="4"/>
      <w:numFmt w:val="decimal"/>
      <w:lvlText w:val="%1."/>
      <w:lvlJc w:val="left"/>
      <w:pPr>
        <w:ind w:left="3551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3551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3911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3911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4271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4271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4631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4631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4991" w:hanging="1800"/>
      </w:pPr>
      <w:rPr>
        <w:rFonts w:hint="default"/>
      </w:rPr>
    </w:lvl>
  </w:abstractNum>
  <w:abstractNum w:abstractNumId="33">
    <w:nsid w:val="605141BD"/>
    <w:multiLevelType w:val="multilevel"/>
    <w:tmpl w:val="605141BD"/>
    <w:lvl w:ilvl="0" w:tentative="0">
      <w:start w:val="0"/>
      <w:numFmt w:val="bullet"/>
      <w:lvlText w:val="-"/>
      <w:lvlJc w:val="left"/>
      <w:pPr>
        <w:ind w:left="1429" w:hanging="360"/>
      </w:pPr>
      <w:rPr>
        <w:rFonts w:hint="default"/>
        <w:w w:val="99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30"/>
  </w:num>
  <w:num w:numId="2">
    <w:abstractNumId w:val="33"/>
  </w:num>
  <w:num w:numId="3">
    <w:abstractNumId w:val="32"/>
  </w:num>
  <w:num w:numId="4">
    <w:abstractNumId w:val="27"/>
  </w:num>
  <w:num w:numId="5">
    <w:abstractNumId w:val="26"/>
  </w:num>
  <w:num w:numId="6">
    <w:abstractNumId w:val="25"/>
  </w:num>
  <w:num w:numId="7">
    <w:abstractNumId w:val="10"/>
    <w:lvlOverride w:ilvl="0">
      <w:startOverride w:val="1"/>
    </w:lvlOverride>
  </w:num>
  <w:num w:numId="8">
    <w:abstractNumId w:val="19"/>
    <w:lvlOverride w:ilvl="0">
      <w:startOverride w:val="2"/>
    </w:lvlOverride>
  </w:num>
  <w:num w:numId="9">
    <w:abstractNumId w:val="22"/>
  </w:num>
  <w:num w:numId="10">
    <w:abstractNumId w:val="21"/>
  </w:num>
  <w:num w:numId="11">
    <w:abstractNumId w:val="11"/>
  </w:num>
  <w:num w:numId="12">
    <w:abstractNumId w:val="9"/>
    <w:lvlOverride w:ilvl="0">
      <w:startOverride w:val="1"/>
    </w:lvlOverride>
  </w:num>
  <w:num w:numId="13">
    <w:abstractNumId w:val="18"/>
    <w:lvlOverride w:ilvl="1">
      <w:startOverride w:val="1"/>
    </w:lvlOverride>
  </w:num>
  <w:num w:numId="14">
    <w:abstractNumId w:val="2"/>
    <w:lvlOverride w:ilvl="1">
      <w:startOverride w:val="3"/>
    </w:lvlOverride>
  </w:num>
  <w:num w:numId="15">
    <w:abstractNumId w:val="14"/>
    <w:lvlOverride w:ilvl="1">
      <w:startOverride w:val="1"/>
    </w:lvlOverride>
  </w:num>
  <w:num w:numId="16">
    <w:abstractNumId w:val="17"/>
    <w:lvlOverride w:ilvl="0">
      <w:startOverride w:val="4"/>
    </w:lvlOverride>
  </w:num>
  <w:num w:numId="17">
    <w:abstractNumId w:val="23"/>
    <w:lvlOverride w:ilvl="1">
      <w:startOverride w:val="5"/>
    </w:lvlOverride>
  </w:num>
  <w:num w:numId="18">
    <w:abstractNumId w:val="24"/>
    <w:lvlOverride w:ilvl="0">
      <w:startOverride w:val="1"/>
    </w:lvlOverride>
  </w:num>
  <w:num w:numId="19">
    <w:abstractNumId w:val="8"/>
    <w:lvlOverride w:ilvl="1">
      <w:startOverride w:val="1"/>
    </w:lvlOverride>
  </w:num>
  <w:num w:numId="20">
    <w:abstractNumId w:val="3"/>
    <w:lvlOverride w:ilvl="1">
      <w:startOverride w:val="3"/>
    </w:lvlOverride>
  </w:num>
  <w:num w:numId="21">
    <w:abstractNumId w:val="6"/>
    <w:lvlOverride w:ilvl="1">
      <w:startOverride w:val="1"/>
    </w:lvlOverride>
  </w:num>
  <w:num w:numId="22">
    <w:abstractNumId w:val="16"/>
    <w:lvlOverride w:ilvl="0">
      <w:startOverride w:val="4"/>
    </w:lvlOverride>
  </w:num>
  <w:num w:numId="23">
    <w:abstractNumId w:val="7"/>
    <w:lvlOverride w:ilvl="0">
      <w:startOverride w:val="5"/>
    </w:lvlOverride>
  </w:num>
  <w:num w:numId="24">
    <w:abstractNumId w:val="1"/>
  </w:num>
  <w:num w:numId="25">
    <w:abstractNumId w:val="13"/>
  </w:num>
  <w:num w:numId="26">
    <w:abstractNumId w:val="0"/>
  </w:num>
  <w:num w:numId="27">
    <w:abstractNumId w:val="20"/>
  </w:num>
  <w:num w:numId="28">
    <w:abstractNumId w:val="5"/>
  </w:num>
  <w:num w:numId="29">
    <w:abstractNumId w:val="4"/>
  </w:num>
  <w:num w:numId="30">
    <w:abstractNumId w:val="12"/>
  </w:num>
  <w:num w:numId="31">
    <w:abstractNumId w:val="15"/>
  </w:num>
  <w:num w:numId="32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D51"/>
    <w:rsid w:val="00035562"/>
    <w:rsid w:val="000633B6"/>
    <w:rsid w:val="00065154"/>
    <w:rsid w:val="000730B9"/>
    <w:rsid w:val="000B55BC"/>
    <w:rsid w:val="000C0218"/>
    <w:rsid w:val="000C5939"/>
    <w:rsid w:val="000E225B"/>
    <w:rsid w:val="000E53E7"/>
    <w:rsid w:val="00102F33"/>
    <w:rsid w:val="001050FC"/>
    <w:rsid w:val="0011794A"/>
    <w:rsid w:val="00120896"/>
    <w:rsid w:val="0012259F"/>
    <w:rsid w:val="00141240"/>
    <w:rsid w:val="001512C2"/>
    <w:rsid w:val="001721AE"/>
    <w:rsid w:val="001B1124"/>
    <w:rsid w:val="001B5C0B"/>
    <w:rsid w:val="001C4BAA"/>
    <w:rsid w:val="001D000E"/>
    <w:rsid w:val="001D508E"/>
    <w:rsid w:val="001E6ABC"/>
    <w:rsid w:val="00206D51"/>
    <w:rsid w:val="00207D99"/>
    <w:rsid w:val="0021616A"/>
    <w:rsid w:val="00252052"/>
    <w:rsid w:val="002640C0"/>
    <w:rsid w:val="002A451B"/>
    <w:rsid w:val="002B153A"/>
    <w:rsid w:val="002C06EA"/>
    <w:rsid w:val="002C5A7C"/>
    <w:rsid w:val="002D473E"/>
    <w:rsid w:val="002D5EB0"/>
    <w:rsid w:val="003354AE"/>
    <w:rsid w:val="00343B19"/>
    <w:rsid w:val="0037535B"/>
    <w:rsid w:val="003F3E52"/>
    <w:rsid w:val="004013FA"/>
    <w:rsid w:val="00420471"/>
    <w:rsid w:val="00431CAC"/>
    <w:rsid w:val="00442BD9"/>
    <w:rsid w:val="004510C6"/>
    <w:rsid w:val="004628FC"/>
    <w:rsid w:val="004664F6"/>
    <w:rsid w:val="004A53BA"/>
    <w:rsid w:val="004C5EBD"/>
    <w:rsid w:val="004E27F2"/>
    <w:rsid w:val="00531631"/>
    <w:rsid w:val="005523DB"/>
    <w:rsid w:val="0056202E"/>
    <w:rsid w:val="00582B28"/>
    <w:rsid w:val="005D04D3"/>
    <w:rsid w:val="005E7830"/>
    <w:rsid w:val="005F2E8E"/>
    <w:rsid w:val="00637293"/>
    <w:rsid w:val="00643546"/>
    <w:rsid w:val="00654D28"/>
    <w:rsid w:val="00664355"/>
    <w:rsid w:val="006A4500"/>
    <w:rsid w:val="006A5D13"/>
    <w:rsid w:val="006B0FDF"/>
    <w:rsid w:val="00736478"/>
    <w:rsid w:val="00753DE6"/>
    <w:rsid w:val="00756A9D"/>
    <w:rsid w:val="007629F4"/>
    <w:rsid w:val="00763ED4"/>
    <w:rsid w:val="0077721F"/>
    <w:rsid w:val="00781BB5"/>
    <w:rsid w:val="00785964"/>
    <w:rsid w:val="00787D6C"/>
    <w:rsid w:val="007C527A"/>
    <w:rsid w:val="007D2807"/>
    <w:rsid w:val="0080056D"/>
    <w:rsid w:val="00830D93"/>
    <w:rsid w:val="008557E0"/>
    <w:rsid w:val="00866B69"/>
    <w:rsid w:val="008765CA"/>
    <w:rsid w:val="0088268A"/>
    <w:rsid w:val="008D1137"/>
    <w:rsid w:val="008D2560"/>
    <w:rsid w:val="008E28A8"/>
    <w:rsid w:val="008E3EB6"/>
    <w:rsid w:val="009058FE"/>
    <w:rsid w:val="0093431C"/>
    <w:rsid w:val="0094002B"/>
    <w:rsid w:val="009549F0"/>
    <w:rsid w:val="00993D8D"/>
    <w:rsid w:val="009E394E"/>
    <w:rsid w:val="00A01F7C"/>
    <w:rsid w:val="00A40949"/>
    <w:rsid w:val="00A45413"/>
    <w:rsid w:val="00A8402E"/>
    <w:rsid w:val="00A90B2B"/>
    <w:rsid w:val="00AA6746"/>
    <w:rsid w:val="00AA70AA"/>
    <w:rsid w:val="00AB624A"/>
    <w:rsid w:val="00AC6014"/>
    <w:rsid w:val="00B0784D"/>
    <w:rsid w:val="00B1667A"/>
    <w:rsid w:val="00B8731C"/>
    <w:rsid w:val="00BF4C87"/>
    <w:rsid w:val="00C07FC0"/>
    <w:rsid w:val="00C20D45"/>
    <w:rsid w:val="00C35D6B"/>
    <w:rsid w:val="00C443A3"/>
    <w:rsid w:val="00C474FD"/>
    <w:rsid w:val="00C61B09"/>
    <w:rsid w:val="00C86952"/>
    <w:rsid w:val="00C9354D"/>
    <w:rsid w:val="00CA644F"/>
    <w:rsid w:val="00CC16AD"/>
    <w:rsid w:val="00CD79EE"/>
    <w:rsid w:val="00CE02A7"/>
    <w:rsid w:val="00D00197"/>
    <w:rsid w:val="00D2288A"/>
    <w:rsid w:val="00D27895"/>
    <w:rsid w:val="00D44B4F"/>
    <w:rsid w:val="00D53B2F"/>
    <w:rsid w:val="00D55970"/>
    <w:rsid w:val="00D57D36"/>
    <w:rsid w:val="00D7159B"/>
    <w:rsid w:val="00DA2C10"/>
    <w:rsid w:val="00DA7E33"/>
    <w:rsid w:val="00DB3013"/>
    <w:rsid w:val="00DC1D71"/>
    <w:rsid w:val="00DD4F27"/>
    <w:rsid w:val="00DE24D0"/>
    <w:rsid w:val="00DF6E97"/>
    <w:rsid w:val="00E16223"/>
    <w:rsid w:val="00E61EE2"/>
    <w:rsid w:val="00E9711C"/>
    <w:rsid w:val="00EE4224"/>
    <w:rsid w:val="00F0445E"/>
    <w:rsid w:val="00F1163D"/>
    <w:rsid w:val="00F34873"/>
    <w:rsid w:val="00F51343"/>
    <w:rsid w:val="00F653AD"/>
    <w:rsid w:val="00F67A00"/>
    <w:rsid w:val="00F81DF8"/>
    <w:rsid w:val="00FB05DB"/>
    <w:rsid w:val="00FC37E8"/>
    <w:rsid w:val="00FF6DAD"/>
    <w:rsid w:val="00FF7BE3"/>
    <w:rsid w:val="7821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8"/>
    <w:qFormat/>
    <w:uiPriority w:val="1"/>
    <w:pPr>
      <w:widowControl w:val="0"/>
      <w:autoSpaceDE w:val="0"/>
      <w:autoSpaceDN w:val="0"/>
      <w:spacing w:after="0" w:line="240" w:lineRule="auto"/>
      <w:ind w:left="276"/>
      <w:outlineLvl w:val="0"/>
    </w:pPr>
    <w:rPr>
      <w:rFonts w:ascii="Times New Roman" w:hAnsi="Times New Roman" w:eastAsia="Times New Roman" w:cs="Times New Roman"/>
      <w:b/>
      <w:bCs/>
      <w:sz w:val="28"/>
      <w:szCs w:val="28"/>
      <w:lang w:val="en-US"/>
    </w:rPr>
  </w:style>
  <w:style w:type="paragraph" w:styleId="3">
    <w:name w:val="heading 2"/>
    <w:basedOn w:val="1"/>
    <w:next w:val="1"/>
    <w:link w:val="19"/>
    <w:unhideWhenUsed/>
    <w:qFormat/>
    <w:uiPriority w:val="1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character" w:default="1" w:styleId="8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note text"/>
    <w:basedOn w:val="1"/>
    <w:link w:val="16"/>
    <w:semiHidden/>
    <w:unhideWhenUsed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5">
    <w:name w:val="Body Text"/>
    <w:basedOn w:val="1"/>
    <w:link w:val="21"/>
    <w:qFormat/>
    <w:uiPriority w:val="1"/>
    <w:pPr>
      <w:widowControl w:val="0"/>
      <w:autoSpaceDE w:val="0"/>
      <w:autoSpaceDN w:val="0"/>
      <w:spacing w:after="0" w:line="240" w:lineRule="auto"/>
    </w:pPr>
    <w:rPr>
      <w:rFonts w:ascii="Courier New" w:hAnsi="Courier New" w:eastAsia="Courier New" w:cs="Courier New"/>
      <w:sz w:val="24"/>
      <w:szCs w:val="24"/>
      <w:lang w:val="en-US"/>
    </w:rPr>
  </w:style>
  <w:style w:type="paragraph" w:styleId="6">
    <w:name w:val="Title"/>
    <w:basedOn w:val="1"/>
    <w:link w:val="17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bCs/>
      <w:sz w:val="36"/>
      <w:szCs w:val="24"/>
      <w:lang w:val="zh-CN" w:eastAsia="zh-CN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footnote reference"/>
    <w:semiHidden/>
    <w:unhideWhenUsed/>
    <w:qFormat/>
    <w:uiPriority w:val="0"/>
    <w:rPr>
      <w:vertAlign w:val="superscript"/>
    </w:rPr>
  </w:style>
  <w:style w:type="character" w:styleId="11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Strong"/>
    <w:basedOn w:val="8"/>
    <w:qFormat/>
    <w:uiPriority w:val="22"/>
    <w:rPr>
      <w:b/>
      <w:bCs/>
    </w:rPr>
  </w:style>
  <w:style w:type="table" w:styleId="14">
    <w:name w:val="Table Grid"/>
    <w:basedOn w:val="1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5">
    <w:name w:val="List Paragraph"/>
    <w:basedOn w:val="1"/>
    <w:qFormat/>
    <w:uiPriority w:val="1"/>
    <w:pPr>
      <w:ind w:left="720"/>
      <w:contextualSpacing/>
    </w:pPr>
  </w:style>
  <w:style w:type="character" w:customStyle="1" w:styleId="16">
    <w:name w:val="Текст сноски Знак"/>
    <w:basedOn w:val="8"/>
    <w:link w:val="4"/>
    <w:semiHidden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7">
    <w:name w:val="Заголовок Знак"/>
    <w:basedOn w:val="8"/>
    <w:link w:val="6"/>
    <w:qFormat/>
    <w:uiPriority w:val="0"/>
    <w:rPr>
      <w:rFonts w:ascii="Times New Roman" w:hAnsi="Times New Roman" w:eastAsia="Times New Roman" w:cs="Times New Roman"/>
      <w:b/>
      <w:bCs/>
      <w:sz w:val="36"/>
      <w:szCs w:val="24"/>
      <w:lang w:val="zh-CN" w:eastAsia="zh-CN"/>
    </w:rPr>
  </w:style>
  <w:style w:type="character" w:customStyle="1" w:styleId="18">
    <w:name w:val="Заголовок 1 Знак"/>
    <w:basedOn w:val="8"/>
    <w:link w:val="2"/>
    <w:qFormat/>
    <w:uiPriority w:val="1"/>
    <w:rPr>
      <w:rFonts w:ascii="Times New Roman" w:hAnsi="Times New Roman" w:eastAsia="Times New Roman" w:cs="Times New Roman"/>
      <w:b/>
      <w:bCs/>
      <w:sz w:val="28"/>
      <w:szCs w:val="28"/>
      <w:lang w:val="en-US"/>
    </w:rPr>
  </w:style>
  <w:style w:type="character" w:customStyle="1" w:styleId="19">
    <w:name w:val="Заголовок 2 Знак"/>
    <w:basedOn w:val="8"/>
    <w:link w:val="3"/>
    <w:qFormat/>
    <w:uiPriority w:val="1"/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table" w:customStyle="1" w:styleId="20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Основной текст Знак"/>
    <w:basedOn w:val="8"/>
    <w:link w:val="5"/>
    <w:qFormat/>
    <w:uiPriority w:val="1"/>
    <w:rPr>
      <w:rFonts w:ascii="Courier New" w:hAnsi="Courier New" w:eastAsia="Courier New" w:cs="Courier New"/>
      <w:sz w:val="24"/>
      <w:szCs w:val="24"/>
      <w:lang w:val="en-US"/>
    </w:rPr>
  </w:style>
  <w:style w:type="paragraph" w:customStyle="1" w:styleId="22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ourier New" w:hAnsi="Courier New" w:eastAsia="Courier New" w:cs="Courier New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526AD7-ABBB-4642-B263-C4715BFA28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60</Pages>
  <Words>22838</Words>
  <Characters>130178</Characters>
  <Lines>1084</Lines>
  <Paragraphs>305</Paragraphs>
  <TotalTime>213</TotalTime>
  <ScaleCrop>false</ScaleCrop>
  <LinksUpToDate>false</LinksUpToDate>
  <CharactersWithSpaces>152711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2019-01-08T08:59:00Z</dcterms:created>
  <dc:creator>Student</dc:creator>
  <cp:lastModifiedBy>Татьяна</cp:lastModifiedBy>
  <dcterms:modified xsi:type="dcterms:W3CDTF">2021-11-25T06:28:04Z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